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 </w:t>
      </w:r>
      <w:r>
        <w:rPr/>
        <w:t>KRYTERIA OCEN Z RELIGII W KLASACH 1-3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Podtytu"/>
        <w:bidi w:val="0"/>
        <w:jc w:val="left"/>
        <w:rPr/>
      </w:pPr>
      <w:r>
        <w:rPr/>
        <w:t>Ogólne kryteria ocen z katechezy:</w:t>
      </w:r>
    </w:p>
    <w:p>
      <w:pPr>
        <w:pStyle w:val="Tretekstu"/>
        <w:bidi w:val="0"/>
        <w:jc w:val="left"/>
        <w:rPr/>
      </w:pPr>
      <w:r>
        <w:rPr/>
        <w:tab/>
        <w:t xml:space="preserve">W procesie oceniania </w:t>
      </w:r>
      <w:r>
        <w:rPr>
          <w:u w:val="single"/>
        </w:rPr>
        <w:t>obowiązuje stosowanie zasady kumulowania wymagań(</w:t>
      </w:r>
      <w:r>
        <w:rPr/>
        <w:t>ocenę wyższą otrzymać może uczeń, który spełnia wszystkie wymagania przypisane ocenom niższym).</w:t>
      </w:r>
    </w:p>
    <w:p>
      <w:pPr>
        <w:pStyle w:val="Nagwek"/>
        <w:bidi w:val="0"/>
        <w:jc w:val="left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agwek"/>
        <w:bidi w:val="0"/>
        <w:jc w:val="left"/>
        <w:rPr>
          <w:b/>
          <w:b/>
          <w:bCs/>
          <w:sz w:val="24"/>
        </w:rPr>
      </w:pPr>
      <w:r>
        <w:rPr>
          <w:b/>
          <w:bCs/>
          <w:sz w:val="24"/>
        </w:rPr>
        <w:t>KRYTERIA UDZIAŁU I OCENIANIA</w:t>
      </w:r>
    </w:p>
    <w:p>
      <w:pPr>
        <w:pStyle w:val="Podtytu"/>
        <w:bidi w:val="0"/>
        <w:rPr>
          <w:b/>
          <w:b/>
          <w:bCs/>
          <w:sz w:val="24"/>
        </w:rPr>
      </w:pPr>
      <w:r>
        <w:rPr>
          <w:b/>
          <w:bCs/>
          <w:sz w:val="24"/>
        </w:rPr>
        <w:t>UCZNIÓW Z RELIGII kl. I – III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bidi w:val="0"/>
        <w:jc w:val="both"/>
        <w:rPr/>
      </w:pPr>
      <w:r>
        <w:rPr/>
        <w:t>Złożenie deklaracji udziału w katechezie jest podstawą oceniania w całym procesie katechizacji.</w:t>
      </w:r>
    </w:p>
    <w:p>
      <w:pPr>
        <w:pStyle w:val="Normal"/>
        <w:bidi w:val="0"/>
        <w:ind w:left="360" w:right="0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bidi w:val="0"/>
        <w:jc w:val="left"/>
        <w:rPr/>
      </w:pPr>
      <w:r>
        <w:rPr/>
        <w:t>Ocenie z religii, która ma nie tylko przekazywać wiedzę,  ale i wychowywać podlegają : wiedza, umiejętności i postawa ucznia.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tabs>
          <w:tab w:val="clear" w:pos="709"/>
          <w:tab w:val="left" w:pos="720" w:leader="none"/>
        </w:tabs>
        <w:bidi w:val="0"/>
        <w:jc w:val="both"/>
        <w:rPr/>
      </w:pPr>
      <w:r>
        <w:rPr/>
        <w:t xml:space="preserve">     </w:t>
      </w:r>
      <w:r>
        <w:rPr/>
        <w:t xml:space="preserve">3.Ocenie podlegają: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jc w:val="both"/>
        <w:rPr/>
      </w:pPr>
      <w:r>
        <w:rPr/>
        <w:t>znajomość prawd katechizmowych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jc w:val="both"/>
        <w:rPr/>
      </w:pPr>
      <w:r>
        <w:rPr/>
        <w:t>znajomość treści podstawowych modlitw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jc w:val="both"/>
        <w:rPr/>
      </w:pPr>
      <w:r>
        <w:rPr/>
        <w:t>odpowiedzi ustne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jc w:val="both"/>
        <w:rPr/>
      </w:pPr>
      <w:r>
        <w:rPr/>
        <w:t>zadania domowych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jc w:val="both"/>
        <w:rPr/>
      </w:pPr>
      <w:r>
        <w:rPr/>
        <w:t>aktywność na lekcjach( zaangażowanie, zgłaszanie się, praca w grupie. Udział w konkursach. )</w:t>
      </w:r>
    </w:p>
    <w:p>
      <w:pPr>
        <w:pStyle w:val="Tretekstu"/>
        <w:bidi w:val="0"/>
        <w:jc w:val="left"/>
        <w:rPr/>
      </w:pPr>
      <w:r>
        <w:rPr/>
      </w:r>
    </w:p>
    <w:p>
      <w:pPr>
        <w:pStyle w:val="Podtytu"/>
        <w:bidi w:val="0"/>
        <w:jc w:val="left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agwek"/>
        <w:bidi w:val="0"/>
        <w:jc w:val="left"/>
        <w:rPr>
          <w:b/>
          <w:b/>
          <w:bCs/>
          <w:sz w:val="24"/>
        </w:rPr>
      </w:pPr>
      <w:r>
        <w:rPr>
          <w:b/>
          <w:bCs/>
          <w:sz w:val="24"/>
        </w:rPr>
        <w:t>OCENA:  CELUJĄCA:</w:t>
      </w:r>
    </w:p>
    <w:p>
      <w:pPr>
        <w:pStyle w:val="Podtytu"/>
        <w:bidi w:val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agwek"/>
        <w:bidi w:val="0"/>
        <w:jc w:val="left"/>
        <w:rPr>
          <w:bCs/>
          <w:sz w:val="24"/>
        </w:rPr>
      </w:pPr>
      <w:r>
        <w:rPr>
          <w:bCs/>
          <w:sz w:val="24"/>
        </w:rPr>
        <w:t>Uczeń:</w:t>
      </w:r>
    </w:p>
    <w:p>
      <w:pPr>
        <w:pStyle w:val="Podtytu"/>
        <w:bidi w:val="0"/>
        <w:rPr>
          <w:bCs/>
          <w:sz w:val="24"/>
        </w:rPr>
      </w:pPr>
      <w:r>
        <w:rPr>
          <w:bCs/>
          <w:sz w:val="24"/>
        </w:rPr>
      </w:r>
    </w:p>
    <w:p>
      <w:pPr>
        <w:pStyle w:val="Podtytu"/>
        <w:bidi w:val="0"/>
        <w:jc w:val="left"/>
        <w:rPr>
          <w:sz w:val="24"/>
        </w:rPr>
      </w:pPr>
      <w:r>
        <w:rPr>
          <w:sz w:val="24"/>
        </w:rPr>
        <w:t>- Odtwarza wiernie treść poznanych perykop biblijnych;</w:t>
      </w:r>
    </w:p>
    <w:p>
      <w:pPr>
        <w:pStyle w:val="Tretekstu"/>
        <w:bidi w:val="0"/>
        <w:jc w:val="left"/>
        <w:rPr>
          <w:sz w:val="24"/>
        </w:rPr>
      </w:pPr>
      <w:r>
        <w:rPr>
          <w:sz w:val="24"/>
        </w:rPr>
      </w:r>
    </w:p>
    <w:p>
      <w:pPr>
        <w:pStyle w:val="Tretekstu"/>
        <w:bidi w:val="0"/>
        <w:jc w:val="left"/>
        <w:rPr/>
      </w:pPr>
      <w:r>
        <w:rPr/>
        <w:t>-Zna liturgię Kościoła: główne treści związane z obchodzonymi świętami i okresami liturgicznymi Kościoła;</w:t>
      </w:r>
    </w:p>
    <w:p>
      <w:pPr>
        <w:pStyle w:val="Tretekstu"/>
        <w:bidi w:val="0"/>
        <w:jc w:val="left"/>
        <w:rPr/>
      </w:pPr>
      <w:r>
        <w:rPr/>
        <w:t>-Odtwarza poprawnie i samodzielnie treść poznanych modlitw i wiadomości katechizmowych;</w:t>
      </w:r>
    </w:p>
    <w:p>
      <w:pPr>
        <w:pStyle w:val="Tretekstu"/>
        <w:bidi w:val="0"/>
        <w:jc w:val="left"/>
        <w:rPr/>
      </w:pPr>
      <w:r>
        <w:rPr/>
        <w:t>-Bardzo starannie prowadzi zeszyt, ma wszystkie katechezy, wykonuje zadania dla chętnych;</w:t>
      </w:r>
    </w:p>
    <w:p>
      <w:pPr>
        <w:pStyle w:val="Tretekstu"/>
        <w:bidi w:val="0"/>
        <w:jc w:val="left"/>
        <w:rPr/>
      </w:pPr>
      <w:r>
        <w:rPr/>
        <w:t>-Bierze b. chętny i zaangażowany udział w lekcji, dzieli się swoimi spostrzeżeniami;</w:t>
      </w:r>
    </w:p>
    <w:p>
      <w:pPr>
        <w:pStyle w:val="Tretekstu"/>
        <w:bidi w:val="0"/>
        <w:jc w:val="left"/>
        <w:rPr/>
      </w:pPr>
      <w:r>
        <w:rPr/>
        <w:t>-Potrafi rozeznać dobro i zło, swoim zachowaniem na lekcji wyraża postawę wiary: z wiarą zwraca się do Boga, dostrzega potrzeby innych ludzi, kieruje się zasadami dekalogu;</w:t>
      </w:r>
    </w:p>
    <w:p>
      <w:pPr>
        <w:pStyle w:val="Tretekstu"/>
        <w:bidi w:val="0"/>
        <w:jc w:val="left"/>
        <w:rPr/>
      </w:pPr>
      <w:r>
        <w:rPr/>
        <w:t>-wyróżnia się w grupie katechetycznej swoja postawą, wiedzą i zaangażowaniem w lekcje;</w:t>
      </w:r>
    </w:p>
    <w:p>
      <w:pPr>
        <w:pStyle w:val="Tretekstu"/>
        <w:bidi w:val="0"/>
        <w:jc w:val="left"/>
        <w:rPr/>
      </w:pPr>
      <w:r>
        <w:rPr/>
      </w:r>
    </w:p>
    <w:p>
      <w:pPr>
        <w:pStyle w:val="Tretekstu"/>
        <w:bidi w:val="0"/>
        <w:jc w:val="left"/>
        <w:rPr/>
      </w:pPr>
      <w:r>
        <w:rPr/>
      </w:r>
    </w:p>
    <w:p>
      <w:pPr>
        <w:pStyle w:val="Podtytu"/>
        <w:bidi w:val="0"/>
        <w:jc w:val="left"/>
        <w:rPr>
          <w:b/>
          <w:b/>
          <w:sz w:val="24"/>
        </w:rPr>
      </w:pPr>
      <w:r>
        <w:rPr>
          <w:b/>
          <w:sz w:val="24"/>
        </w:rPr>
      </w:r>
    </w:p>
    <w:p>
      <w:pPr>
        <w:pStyle w:val="Podtytu"/>
        <w:bidi w:val="0"/>
        <w:jc w:val="left"/>
        <w:rPr>
          <w:b/>
          <w:b/>
          <w:sz w:val="24"/>
        </w:rPr>
      </w:pPr>
      <w:r>
        <w:rPr>
          <w:b/>
          <w:sz w:val="24"/>
        </w:rPr>
        <w:t>OCENA: BARDZO DOBRA</w:t>
      </w:r>
    </w:p>
    <w:p>
      <w:pPr>
        <w:pStyle w:val="Tretekstu"/>
        <w:bidi w:val="0"/>
        <w:jc w:val="left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retekstu"/>
        <w:bidi w:val="0"/>
        <w:jc w:val="left"/>
        <w:rPr/>
      </w:pPr>
      <w:r>
        <w:rPr/>
        <w:t>Uczeń:</w:t>
      </w:r>
    </w:p>
    <w:p>
      <w:pPr>
        <w:pStyle w:val="Podtytu"/>
        <w:bidi w:val="0"/>
        <w:jc w:val="left"/>
        <w:rPr/>
      </w:pPr>
      <w:r>
        <w:rPr/>
        <w:t xml:space="preserve">- </w:t>
      </w:r>
      <w:r>
        <w:rPr>
          <w:sz w:val="24"/>
        </w:rPr>
        <w:t>Odtwarza treść poznanych perykop biblijnych;</w:t>
      </w:r>
    </w:p>
    <w:p>
      <w:pPr>
        <w:pStyle w:val="Tretekstu"/>
        <w:bidi w:val="0"/>
        <w:jc w:val="left"/>
        <w:rPr/>
      </w:pPr>
      <w:r>
        <w:rPr/>
        <w:t>-Zna liturgię Kościoła: zna niektóre treści związane z obchodzonymi świętami i okresami liturgicznymi Kościoła;</w:t>
      </w:r>
    </w:p>
    <w:p>
      <w:pPr>
        <w:pStyle w:val="Tretekstu"/>
        <w:bidi w:val="0"/>
        <w:jc w:val="left"/>
        <w:rPr/>
      </w:pPr>
      <w:r>
        <w:rPr/>
        <w:t>-Odtwarza poprawnie i samodzielnie treść poznanych modlitw i wiadomości katechizmowych;</w:t>
      </w:r>
    </w:p>
    <w:p>
      <w:pPr>
        <w:pStyle w:val="Tretekstu"/>
        <w:bidi w:val="0"/>
        <w:jc w:val="left"/>
        <w:rPr/>
      </w:pPr>
      <w:r>
        <w:rPr/>
        <w:t>-Bardzo starannie prowadzi zeszyt, ma wszystkie katechezy, wykonuje zadania dla chętnych;</w:t>
      </w:r>
    </w:p>
    <w:p>
      <w:pPr>
        <w:pStyle w:val="Tretekstu"/>
        <w:bidi w:val="0"/>
        <w:jc w:val="left"/>
        <w:rPr/>
      </w:pPr>
      <w:r>
        <w:rPr/>
        <w:t>-Bierze aktywny  udział w lekcji, dzieli się swoimi spostrzeżeniami;</w:t>
      </w:r>
    </w:p>
    <w:p>
      <w:pPr>
        <w:pStyle w:val="Tretekstu"/>
        <w:bidi w:val="0"/>
        <w:jc w:val="left"/>
        <w:rPr/>
      </w:pPr>
      <w:r>
        <w:rPr/>
        <w:t>-Potrafi rozeznać dobro i zło, swoim zachowaniem na lekcji wyraża postawę wiary: z wiarą zwraca się do Boga, dostrzega potrzeby innych ludzi, kieruje się zasadami dekalogu;</w:t>
      </w:r>
    </w:p>
    <w:p>
      <w:pPr>
        <w:pStyle w:val="Tretekstu"/>
        <w:bidi w:val="0"/>
        <w:jc w:val="left"/>
        <w:rPr/>
      </w:pPr>
      <w:r>
        <w:rPr/>
      </w:r>
    </w:p>
    <w:p>
      <w:pPr>
        <w:pStyle w:val="Podtytu"/>
        <w:bidi w:val="0"/>
        <w:jc w:val="left"/>
        <w:rPr>
          <w:b/>
          <w:b/>
          <w:sz w:val="24"/>
        </w:rPr>
      </w:pPr>
      <w:r>
        <w:rPr>
          <w:b/>
          <w:sz w:val="24"/>
        </w:rPr>
        <w:t>OCENA:  DOBRA</w:t>
      </w:r>
    </w:p>
    <w:p>
      <w:pPr>
        <w:pStyle w:val="Tretekstu"/>
        <w:bidi w:val="0"/>
        <w:jc w:val="left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retekstu"/>
        <w:bidi w:val="0"/>
        <w:jc w:val="left"/>
        <w:rPr/>
      </w:pPr>
      <w:r>
        <w:rPr/>
        <w:t>Uczeń:</w:t>
      </w:r>
    </w:p>
    <w:p>
      <w:pPr>
        <w:pStyle w:val="Podtytu"/>
        <w:bidi w:val="0"/>
        <w:jc w:val="left"/>
        <w:rPr/>
      </w:pPr>
      <w:r>
        <w:rPr/>
        <w:t xml:space="preserve">- </w:t>
      </w:r>
      <w:r>
        <w:rPr>
          <w:sz w:val="24"/>
        </w:rPr>
        <w:t>Nieznacznie zniekształca treść poznanych perykop biblijnych;</w:t>
      </w:r>
    </w:p>
    <w:p>
      <w:pPr>
        <w:pStyle w:val="Tretekstu"/>
        <w:bidi w:val="0"/>
        <w:jc w:val="left"/>
        <w:rPr/>
      </w:pPr>
      <w:r>
        <w:rPr/>
        <w:t>-Zna najważniejsze elementy liturgii Kościoła: zna niektóre treści związane z obchodzonymi świętami i okresami liturgicznymi Kościoła;</w:t>
      </w:r>
    </w:p>
    <w:p>
      <w:pPr>
        <w:pStyle w:val="Tretekstu"/>
        <w:bidi w:val="0"/>
        <w:jc w:val="left"/>
        <w:rPr/>
      </w:pPr>
      <w:r>
        <w:rPr/>
        <w:t>-Odtwarza poprawnie, z niewielką pomocą nauczyciela treść poznanych modlitw i wiadomości katechizmowych;</w:t>
      </w:r>
    </w:p>
    <w:p>
      <w:pPr>
        <w:pStyle w:val="Tretekstu"/>
        <w:bidi w:val="0"/>
        <w:jc w:val="left"/>
        <w:rPr/>
      </w:pPr>
      <w:r>
        <w:rPr/>
        <w:t>-Starannie prowadzi zeszyt, ma wszystkie katechezy, czasem wykonuje zadania dla chętnych;</w:t>
      </w:r>
    </w:p>
    <w:p>
      <w:pPr>
        <w:pStyle w:val="Tretekstu"/>
        <w:bidi w:val="0"/>
        <w:jc w:val="left"/>
        <w:rPr/>
      </w:pPr>
      <w:r>
        <w:rPr/>
        <w:t>-Bierze czasem udział w lekcji, dzieli się swoimi spostrzeżeniami;</w:t>
      </w:r>
    </w:p>
    <w:p>
      <w:pPr>
        <w:pStyle w:val="Tretekstu"/>
        <w:bidi w:val="0"/>
        <w:jc w:val="left"/>
        <w:rPr/>
      </w:pPr>
      <w:r>
        <w:rPr/>
        <w:t>-Potrafi rozeznać dobro i zło, swoim zachowaniem na lekcji wyraża postawę wiary: z wiarą zwraca się do Boga, dostrzega potrzeby innych ludzi, kieruje się zasadami dekalogu;</w:t>
      </w:r>
    </w:p>
    <w:p>
      <w:pPr>
        <w:pStyle w:val="Podtytu"/>
        <w:bidi w:val="0"/>
        <w:jc w:val="left"/>
        <w:rPr/>
      </w:pPr>
      <w:r>
        <w:rPr>
          <w:b/>
          <w:sz w:val="24"/>
        </w:rPr>
        <w:t>OCENA:  DOSTATECZNA</w:t>
      </w:r>
    </w:p>
    <w:p>
      <w:pPr>
        <w:pStyle w:val="Tretekstu"/>
        <w:bidi w:val="0"/>
        <w:jc w:val="left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retekstu"/>
        <w:bidi w:val="0"/>
        <w:jc w:val="left"/>
        <w:rPr/>
      </w:pPr>
      <w:r>
        <w:rPr/>
        <w:t>Uczeń:</w:t>
      </w:r>
    </w:p>
    <w:p>
      <w:pPr>
        <w:pStyle w:val="Podtytu"/>
        <w:bidi w:val="0"/>
        <w:jc w:val="left"/>
        <w:rPr>
          <w:sz w:val="24"/>
        </w:rPr>
      </w:pPr>
      <w:r>
        <w:rPr>
          <w:sz w:val="24"/>
        </w:rPr>
        <w:t>- Orientuje się w poznanych historiach biblijnych;</w:t>
      </w:r>
    </w:p>
    <w:p>
      <w:pPr>
        <w:pStyle w:val="Tretekstu"/>
        <w:bidi w:val="0"/>
        <w:jc w:val="left"/>
        <w:rPr/>
      </w:pPr>
      <w:r>
        <w:rPr/>
        <w:t>- Z pomocą potrafi wskazać główne święta i elementy Liturgii Kościoła;</w:t>
      </w:r>
    </w:p>
    <w:p>
      <w:pPr>
        <w:pStyle w:val="Tretekstu"/>
        <w:bidi w:val="0"/>
        <w:jc w:val="left"/>
        <w:rPr/>
      </w:pPr>
      <w:r>
        <w:rPr/>
        <w:t xml:space="preserve"> </w:t>
      </w:r>
      <w:r>
        <w:rPr/>
        <w:t>-Z pomocą nauczyciela odtwarza treść poznanych modlitw i  niektóre wiadomości katechizmowe;</w:t>
      </w:r>
    </w:p>
    <w:p>
      <w:pPr>
        <w:pStyle w:val="Tretekstu"/>
        <w:bidi w:val="0"/>
        <w:jc w:val="left"/>
        <w:rPr/>
      </w:pPr>
      <w:r>
        <w:rPr/>
        <w:t>-Prowadzi zeszyt, ma braki w zeszycie;</w:t>
      </w:r>
    </w:p>
    <w:p>
      <w:pPr>
        <w:pStyle w:val="Tretekstu"/>
        <w:bidi w:val="0"/>
        <w:jc w:val="left"/>
        <w:rPr/>
      </w:pPr>
      <w:r>
        <w:rPr/>
        <w:t>-Bierze czasem udział w lekcji, ale przeważnie jest bierny;</w:t>
      </w:r>
    </w:p>
    <w:p>
      <w:pPr>
        <w:pStyle w:val="Tretekstu"/>
        <w:bidi w:val="0"/>
        <w:jc w:val="left"/>
        <w:rPr/>
      </w:pPr>
      <w:r>
        <w:rPr/>
        <w:t>-Potrafi rozeznać dobro i zło i z wiarą zwraca się do Boga;</w:t>
      </w:r>
    </w:p>
    <w:p>
      <w:pPr>
        <w:pStyle w:val="Podtytu"/>
        <w:bidi w:val="0"/>
        <w:jc w:val="left"/>
        <w:rPr>
          <w:b/>
          <w:b/>
          <w:sz w:val="24"/>
        </w:rPr>
      </w:pPr>
      <w:r>
        <w:rPr>
          <w:b/>
          <w:sz w:val="24"/>
        </w:rPr>
      </w:r>
    </w:p>
    <w:p>
      <w:pPr>
        <w:pStyle w:val="Podtytu"/>
        <w:bidi w:val="0"/>
        <w:jc w:val="left"/>
        <w:rPr>
          <w:b/>
          <w:b/>
          <w:sz w:val="24"/>
        </w:rPr>
      </w:pPr>
      <w:r>
        <w:rPr>
          <w:b/>
          <w:sz w:val="24"/>
        </w:rPr>
      </w:r>
    </w:p>
    <w:p>
      <w:pPr>
        <w:pStyle w:val="Podtytu"/>
        <w:bidi w:val="0"/>
        <w:jc w:val="left"/>
        <w:rPr>
          <w:b/>
          <w:b/>
          <w:sz w:val="24"/>
        </w:rPr>
      </w:pPr>
      <w:r>
        <w:rPr>
          <w:b/>
          <w:sz w:val="24"/>
        </w:rPr>
        <w:t>OCENA:  DOPUSZCZAJĄCA</w:t>
      </w:r>
    </w:p>
    <w:p>
      <w:pPr>
        <w:pStyle w:val="Tretekstu"/>
        <w:bidi w:val="0"/>
        <w:jc w:val="left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retekstu"/>
        <w:bidi w:val="0"/>
        <w:jc w:val="left"/>
        <w:rPr/>
      </w:pPr>
      <w:r>
        <w:rPr/>
        <w:t>Uczeń:</w:t>
      </w:r>
    </w:p>
    <w:p>
      <w:pPr>
        <w:pStyle w:val="Podtytu"/>
        <w:bidi w:val="0"/>
        <w:jc w:val="left"/>
        <w:rPr>
          <w:sz w:val="24"/>
        </w:rPr>
      </w:pPr>
      <w:r>
        <w:rPr>
          <w:sz w:val="24"/>
        </w:rPr>
        <w:t>- Nie zna podstawowych historii biblijnych;</w:t>
      </w:r>
    </w:p>
    <w:p>
      <w:pPr>
        <w:pStyle w:val="Tretekstu"/>
        <w:bidi w:val="0"/>
        <w:jc w:val="left"/>
        <w:rPr/>
      </w:pPr>
      <w:r>
        <w:rPr/>
        <w:t>- Nie zna świąt roku liturgicznego;</w:t>
      </w:r>
    </w:p>
    <w:p>
      <w:pPr>
        <w:pStyle w:val="Tretekstu"/>
        <w:bidi w:val="0"/>
        <w:jc w:val="left"/>
        <w:rPr/>
      </w:pPr>
      <w:r>
        <w:rPr/>
        <w:t xml:space="preserve"> </w:t>
      </w:r>
      <w:r>
        <w:rPr/>
        <w:t>-Z pomocą nauczyciela odtwarza treść niektóre z poznanych modlitw i  niektóre wiadomości katechizmowe;</w:t>
      </w:r>
    </w:p>
    <w:p>
      <w:pPr>
        <w:pStyle w:val="Tretekstu"/>
        <w:bidi w:val="0"/>
        <w:jc w:val="left"/>
        <w:rPr/>
      </w:pPr>
      <w:r>
        <w:rPr/>
        <w:t>-Prowadzi zeszyt, ma braki w zeszycie- do 50%;</w:t>
      </w:r>
    </w:p>
    <w:p>
      <w:pPr>
        <w:pStyle w:val="Tretekstu"/>
        <w:bidi w:val="0"/>
        <w:jc w:val="left"/>
        <w:rPr/>
      </w:pPr>
      <w:r>
        <w:rPr/>
        <w:t>-Przeważnie jest bierny na katechezie;</w:t>
      </w:r>
    </w:p>
    <w:p>
      <w:pPr>
        <w:pStyle w:val="Tretekstu"/>
        <w:bidi w:val="0"/>
        <w:jc w:val="left"/>
        <w:rPr/>
      </w:pPr>
      <w:r>
        <w:rPr/>
        <w:t>- Z wiarą zwraca się do Boga;</w:t>
      </w:r>
    </w:p>
    <w:p>
      <w:pPr>
        <w:pStyle w:val="Tretekstu"/>
        <w:bidi w:val="0"/>
        <w:jc w:val="left"/>
        <w:rPr/>
      </w:pPr>
      <w:r>
        <w:rPr/>
      </w:r>
    </w:p>
    <w:p>
      <w:pPr>
        <w:pStyle w:val="Tretekstu"/>
        <w:bidi w:val="0"/>
        <w:jc w:val="left"/>
        <w:rPr/>
      </w:pPr>
      <w:r>
        <w:rPr/>
      </w:r>
    </w:p>
    <w:p>
      <w:pPr>
        <w:pStyle w:val="Podtytu"/>
        <w:bidi w:val="0"/>
        <w:jc w:val="left"/>
        <w:rPr>
          <w:b/>
          <w:b/>
          <w:sz w:val="24"/>
        </w:rPr>
      </w:pPr>
      <w:r>
        <w:rPr>
          <w:b/>
          <w:sz w:val="24"/>
        </w:rPr>
        <w:t>OCENA:  NIEDOSTATECZNA</w:t>
      </w:r>
    </w:p>
    <w:p>
      <w:pPr>
        <w:pStyle w:val="Tretekstu"/>
        <w:bidi w:val="0"/>
        <w:jc w:val="left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retekstu"/>
        <w:bidi w:val="0"/>
        <w:jc w:val="left"/>
        <w:rPr/>
      </w:pPr>
      <w:r>
        <w:rPr/>
        <w:t>Uczeń:</w:t>
      </w:r>
    </w:p>
    <w:p>
      <w:pPr>
        <w:pStyle w:val="Tretekstu"/>
        <w:bidi w:val="0"/>
        <w:jc w:val="left"/>
        <w:rPr/>
      </w:pPr>
      <w:r>
        <w:rPr/>
        <w:t>-Nie potrafi nawet z pomocą nauczyciela odtworzyć podstawowych modlitw i  treści z religii oraz wiadomości katechizmowych;</w:t>
      </w:r>
    </w:p>
    <w:p>
      <w:pPr>
        <w:pStyle w:val="Tretekstu"/>
        <w:bidi w:val="0"/>
        <w:jc w:val="left"/>
        <w:rPr/>
      </w:pPr>
      <w:r>
        <w:rPr/>
        <w:t>-Ma braki w zeszycie- ponad 50%;</w:t>
      </w:r>
    </w:p>
    <w:p>
      <w:pPr>
        <w:pStyle w:val="Tretekstu"/>
        <w:bidi w:val="0"/>
        <w:jc w:val="left"/>
        <w:rPr/>
      </w:pPr>
      <w:r>
        <w:rPr/>
        <w:t>-Jest bierny na katechezie;</w:t>
      </w:r>
    </w:p>
    <w:p>
      <w:pPr>
        <w:pStyle w:val="Tretekstu"/>
        <w:bidi w:val="0"/>
        <w:jc w:val="left"/>
        <w:rPr/>
      </w:pPr>
      <w:r>
        <w:rPr/>
        <w:t>- Często opuszcza katechezę;</w:t>
      </w:r>
    </w:p>
    <w:p>
      <w:pPr>
        <w:pStyle w:val="Tretekstu"/>
        <w:bidi w:val="0"/>
        <w:jc w:val="left"/>
        <w:rPr/>
      </w:pPr>
      <w:r>
        <w:rPr/>
        <w:t>-Ma lekceważący stosunek do przedmiotu.</w:t>
      </w:r>
    </w:p>
    <w:p>
      <w:pPr>
        <w:pStyle w:val="Tretekstu"/>
        <w:bidi w:val="0"/>
        <w:jc w:val="left"/>
        <w:rPr/>
      </w:pPr>
      <w:r>
        <w:rPr/>
      </w:r>
    </w:p>
    <w:p>
      <w:pPr>
        <w:pStyle w:val="Tretekstu"/>
        <w:bidi w:val="0"/>
        <w:jc w:val="left"/>
        <w:rPr>
          <w:b/>
          <w:b/>
        </w:rPr>
      </w:pPr>
      <w:r>
        <w:rPr>
          <w:b/>
        </w:rPr>
      </w:r>
    </w:p>
    <w:p>
      <w:pPr>
        <w:pStyle w:val="Tretekstu"/>
        <w:bidi w:val="0"/>
        <w:jc w:val="left"/>
        <w:rPr>
          <w:b/>
          <w:b/>
        </w:rPr>
      </w:pPr>
      <w:r>
        <w:rPr>
          <w:b/>
        </w:rPr>
      </w:r>
    </w:p>
    <w:p>
      <w:pPr>
        <w:pStyle w:val="Tretekstu"/>
        <w:bidi w:val="0"/>
        <w:jc w:val="left"/>
        <w:rPr>
          <w:b/>
          <w:b/>
        </w:rPr>
      </w:pPr>
      <w:r>
        <w:rPr>
          <w:b/>
        </w:rPr>
      </w:r>
    </w:p>
    <w:p>
      <w:pPr>
        <w:pStyle w:val="Tretekstu"/>
        <w:bidi w:val="0"/>
        <w:jc w:val="left"/>
        <w:rPr/>
      </w:pPr>
      <w:r>
        <w:rPr/>
      </w:r>
    </w:p>
    <w:p>
      <w:pPr>
        <w:pStyle w:val="Tretekstu"/>
        <w:bidi w:val="0"/>
        <w:jc w:val="left"/>
        <w:rPr/>
      </w:pPr>
      <w:r>
        <w:rPr/>
      </w:r>
    </w:p>
    <w:p>
      <w:pPr>
        <w:pStyle w:val="Tretekstu"/>
        <w:bidi w:val="0"/>
        <w:spacing w:before="0" w:after="14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WW8Num3z0">
    <w:name w:val="WW8Num3z0"/>
    <w:qFormat/>
    <w:rPr/>
  </w:style>
  <w:style w:type="character" w:styleId="WW8Num2z0">
    <w:name w:val="WW8Num2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odtytu">
    <w:name w:val="Subtitle"/>
    <w:basedOn w:val="Normal"/>
    <w:next w:val="Tretekstu"/>
    <w:qFormat/>
    <w:pPr>
      <w:jc w:val="center"/>
    </w:pPr>
    <w:rPr>
      <w:sz w:val="36"/>
    </w:rPr>
  </w:style>
  <w:style w:type="numbering" w:styleId="WW8Num3">
    <w:name w:val="WW8Num3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3</Pages>
  <Words>508</Words>
  <Characters>3217</Characters>
  <CharactersWithSpaces>3678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2021-09-01T17:32:00Z</dcterms:created>
  <dc:creator/>
  <dc:description/>
  <dc:language>pl-PL</dc:language>
  <cp:lastModifiedBy/>
  <dcterms:modified xsi:type="dcterms:W3CDTF">2021-09-01T17:35:31Z</dcterms:modified>
  <cp:revision>3</cp:revision>
  <dc:subject/>
  <dc:title/>
</cp:coreProperties>
</file>