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>PRZEDMIOTOWY SYSTEM OCENIANIA Z</w:t>
      </w:r>
    </w:p>
    <w:p>
      <w:pPr>
        <w:pStyle w:val="Normal"/>
        <w:jc w:val="center"/>
        <w:rPr/>
      </w:pP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>INFORMATYKI W KLASACH 4-7</w:t>
      </w:r>
    </w:p>
    <w:p>
      <w:pPr>
        <w:pStyle w:val="Normal"/>
        <w:rPr>
          <w:rFonts w:ascii="Calibri" w:hAnsi="Calibri" w:eastAsia="Humanist521PL-Roman" w:cs="Calibri" w:asciiTheme="minorHAnsi" w:cstheme="minorHAnsi" w:hAnsiTheme="minorHAnsi"/>
          <w:color w:val="000000"/>
          <w:sz w:val="22"/>
          <w:szCs w:val="22"/>
          <w:lang w:eastAsia="pl-PL"/>
        </w:rPr>
      </w:pPr>
      <w:r>
        <w:rPr>
          <w:rFonts w:eastAsia="Humanist521PL-Roman" w:cs="Calibri" w:cstheme="minorHAnsi" w:ascii="Calibri" w:hAnsi="Calibri"/>
          <w:color w:val="000000"/>
          <w:sz w:val="22"/>
          <w:szCs w:val="22"/>
          <w:lang w:eastAsia="pl-PL"/>
        </w:rPr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763" w:right="566" w:header="0" w:top="709" w:footer="0" w:bottom="363" w:gutter="0"/>
          <w:pgNumType w:fmt="decimal"/>
          <w:formProt w:val="false"/>
          <w:textDirection w:val="lrTb"/>
          <w:docGrid w:type="default" w:linePitch="600" w:charSpace="0"/>
        </w:sectPr>
      </w:pPr>
    </w:p>
    <w:p>
      <w:pPr>
        <w:pStyle w:val="Normal"/>
        <w:spacing w:before="0" w:after="120"/>
        <w:jc w:val="both"/>
        <w:rPr>
          <w:rFonts w:ascii="Calibri" w:hAnsi="Calibri" w:eastAsia="Humanist521PL-Roman" w:cs="Calibri" w:asciiTheme="minorHAnsi" w:cstheme="minorHAnsi" w:hAnsiTheme="minorHAnsi"/>
          <w:lang w:eastAsia="pl-PL"/>
        </w:rPr>
      </w:pPr>
      <w:r>
        <w:rPr>
          <w:rFonts w:eastAsia="Humanist521PL-Roman" w:cs="Calibri" w:cstheme="minorHAnsi"/>
          <w:color w:val="000000"/>
          <w:lang w:eastAsia="pl-PL"/>
        </w:rPr>
        <w:t>I. Ogólne zasady oceniania uczniów</w:t>
      </w:r>
    </w:p>
    <w:p>
      <w:pPr>
        <w:pStyle w:val="ListParagraph"/>
        <w:numPr>
          <w:ilvl w:val="0"/>
          <w:numId w:val="1"/>
        </w:numPr>
        <w:tabs>
          <w:tab w:val="clear" w:pos="227"/>
          <w:tab w:val="left" w:pos="142" w:leader="none"/>
        </w:tabs>
        <w:spacing w:lineRule="auto" w:line="240" w:before="0" w:after="0"/>
        <w:ind w:left="227" w:hanging="227"/>
        <w:contextualSpacing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27" w:hanging="227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Nauczyciel ma za zadanie:</w:t>
      </w:r>
    </w:p>
    <w:p>
      <w:pPr>
        <w:pStyle w:val="ListParagraph"/>
        <w:numPr>
          <w:ilvl w:val="0"/>
          <w:numId w:val="3"/>
        </w:numPr>
        <w:tabs>
          <w:tab w:val="clear" w:pos="227"/>
          <w:tab w:val="left" w:pos="425" w:leader="none"/>
          <w:tab w:val="left" w:pos="567" w:leader="none"/>
        </w:tabs>
        <w:spacing w:lineRule="auto" w:line="240" w:before="0" w:after="0"/>
        <w:ind w:left="227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informować ucznia o poziomie jego osiągnięć edukacyjnych oraz o postępach w tym zakresie,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</w:tabs>
        <w:spacing w:lineRule="auto" w:line="240" w:before="0" w:after="0"/>
        <w:ind w:left="227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udzielać uczniowi pomocy w samodzielnym planowaniu jego rozwoju,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</w:tabs>
        <w:spacing w:lineRule="auto" w:line="240" w:before="0" w:after="0"/>
        <w:ind w:left="227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motywować ucznia do dalszych postępów w nauce,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  <w:tab w:val="left" w:pos="567" w:leader="none"/>
        </w:tabs>
        <w:spacing w:lineRule="auto" w:line="240" w:before="0" w:after="0"/>
        <w:ind w:left="426" w:hanging="199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dostarczać rodzicom/opiekunom prawnym informacji o postępach, trudnościach w nauce oraz specjalnych uzdolnieniach ucznia.</w:t>
      </w:r>
    </w:p>
    <w:p>
      <w:pPr>
        <w:pStyle w:val="Normal"/>
        <w:tabs>
          <w:tab w:val="clear" w:pos="227"/>
          <w:tab w:val="left" w:pos="284" w:leader="none"/>
          <w:tab w:val="left" w:pos="425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3. Oceny są jawne dla ucznia i jego rodziców/opiekunów prawnych.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4. Na wniosek ucznia lub jego rodziców/opiekunów prawnych nauczyciel uzasadnia ustaloną ocenę w sposób określony w statucie szkoły.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5. Na wniosek ucznia lub jego rodziców/opiekunów prawnych sprawdzone i ocenione pisemne prace kontrolne są udostępniane do wglądu uczniowi lub jego rodzicom/opiekunom prawnym.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6. Szczegółowe warunki i sposób oceniania wewnątrzszkolnego określa statut szkoły.</w:t>
      </w:r>
    </w:p>
    <w:p>
      <w:pPr>
        <w:pStyle w:val="Normal"/>
        <w:jc w:val="both"/>
        <w:rPr>
          <w:rFonts w:ascii="Times New Roman" w:hAnsi="Times New Roman" w:eastAsia="Humanist521PL-Roman" w:cs="Calibri" w:cstheme="minorHAnsi"/>
          <w:color w:val="000000"/>
          <w:sz w:val="22"/>
          <w:szCs w:val="22"/>
          <w:lang w:eastAsia="pl-PL"/>
        </w:rPr>
      </w:pPr>
      <w:r>
        <w:rPr>
          <w:rFonts w:eastAsia="Humanist521PL-Roman" w:cs="Calibri" w:cstheme="minorHAnsi"/>
          <w:color w:val="000000"/>
          <w:sz w:val="22"/>
          <w:szCs w:val="22"/>
          <w:lang w:eastAsia="pl-PL"/>
        </w:rPr>
      </w:r>
    </w:p>
    <w:p>
      <w:pPr>
        <w:pStyle w:val="Normal"/>
        <w:spacing w:before="0" w:after="120"/>
        <w:jc w:val="both"/>
        <w:rPr>
          <w:rFonts w:ascii="Calibri" w:hAnsi="Calibri" w:eastAsia="Humanist521PL-Roman" w:cs="Calibri" w:asciiTheme="minorHAnsi" w:cstheme="minorHAnsi" w:hAnsiTheme="minorHAnsi"/>
          <w:lang w:eastAsia="pl-PL"/>
        </w:rPr>
      </w:pPr>
      <w:r>
        <w:rPr>
          <w:rFonts w:eastAsia="Humanist521PL-Roman" w:cs="Calibri" w:cstheme="minorHAnsi"/>
          <w:color w:val="000000"/>
          <w:lang w:eastAsia="pl-PL"/>
        </w:rPr>
        <w:t>II. Kryteria oceniania poszczególnych form aktywności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Ocenie podlegają: prace klasowe (sprawdziany), kartkówki, ćwiczenia praktyczne, odpowiedzi ustne, prace domowe, praca ucznia na lekcji, prace dodatkowe.</w:t>
      </w:r>
    </w:p>
    <w:p>
      <w:pPr>
        <w:pStyle w:val="Normal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1.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Prace klasowe (sprawdziany) </w:t>
      </w:r>
      <w:r>
        <w:rPr>
          <w:rFonts w:cs="Calibri" w:cstheme="minorHAnsi"/>
          <w:color w:val="000000"/>
          <w:sz w:val="20"/>
          <w:szCs w:val="20"/>
          <w:lang w:eastAsia="pl-PL"/>
        </w:rPr>
        <w:t>są przeprowadzane w formie pisemnej, a ich celem jest sprawdzenie wiadomości i umiejętności ucznia.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Pracę klasową planuje się na zakończenie działu, który obejmuje treści teoretyczne.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Uczeń jest informowany o planowanej pracy klasowej z co najmniej tygodniowym wyprzedzeniem.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Przed pracą klasową nauczyciel podaje jej zakres programowy.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Zasady uzasadniania oceny z pracy klasowej, jej poprawy oraz sposób przechowywania prac klasowych są zgodne z WSO.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 xml:space="preserve">Praca klasowa umożliwia sprawdzenie wiadomości i umiejętności na wszystkich poziomach wymagań edukacyjnych, 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od koniecznego do wykraczającego.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Zadania z pracy klasowej są przez nauczyciela omawiane i poprawiane po oddaniu prac.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2. Kartkówki </w:t>
      </w:r>
      <w:r>
        <w:rPr>
          <w:rFonts w:cs="Calibri" w:cstheme="minorHAnsi"/>
          <w:bCs/>
          <w:color w:val="000000"/>
          <w:sz w:val="20"/>
          <w:szCs w:val="20"/>
          <w:lang w:eastAsia="pl-PL"/>
        </w:rPr>
        <w:t xml:space="preserve">są </w:t>
      </w:r>
      <w:r>
        <w:rPr>
          <w:rFonts w:cs="Calibri" w:cstheme="minorHAnsi"/>
          <w:color w:val="000000"/>
          <w:sz w:val="20"/>
          <w:szCs w:val="20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Nauczyciel nie ma obowiązku uprzedzania uczniów o terminie i zakresie programowym kartkówki.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 xml:space="preserve">Kartkówka powinna być tak skonstruowana, aby uczeń mógł wykonać wszystkie polecenia w czasie nie dłuższym niż </w:t>
        <w:br/>
        <w:t>15 minut.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3. Ćwiczenia praktyczne 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>
      <w:pPr>
        <w:pStyle w:val="Normal"/>
        <w:tabs>
          <w:tab w:val="left" w:pos="227" w:leader="none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ab/>
        <w:t>uwagę: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wartość merytoryczną,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stopień zaangażowanie w wykonanie ćwiczenia,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dokładność wykonania polecenia,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staranność i estetykę.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4.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Odpowiedź ustna </w:t>
      </w:r>
      <w:r>
        <w:rPr>
          <w:rFonts w:cs="Calibri" w:cstheme="minorHAnsi"/>
          <w:color w:val="000000"/>
          <w:sz w:val="20"/>
          <w:szCs w:val="20"/>
          <w:lang w:eastAsia="pl-PL"/>
        </w:rPr>
        <w:t>obejmuje zakres programowy aktualnie realizowanego działu. Oceniając ją, nauczyciel bierze pod uwagę: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zgodność wypowiedzi z postawionym pytaniem,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prawidłowe posługiwanie się pojęciami,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zawartość merytoryczną wypowiedzi,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sposób formułowania wypowiedzi.</w:t>
      </w:r>
    </w:p>
    <w:p>
      <w:pPr>
        <w:pStyle w:val="Normal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5.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Praca domowa </w:t>
      </w:r>
      <w:r>
        <w:rPr>
          <w:rFonts w:cs="Calibri" w:cstheme="minorHAnsi"/>
          <w:color w:val="000000"/>
          <w:sz w:val="20"/>
          <w:szCs w:val="20"/>
          <w:lang w:eastAsia="pl-PL"/>
        </w:rPr>
        <w:t>jest pisemną (praktyczną) formą ćwiczenia umiejętności i utrwalania wiadomości zdobytych przez ucznia podczas lekcji.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 xml:space="preserve">Pracę domową uczeń wykonuje na komputerze (i zapisuje ją w odpowiednim miejscu wskazanym przez nauczyciela, </w:t>
        <w:tab/>
        <w:t>np. w </w:t>
      </w:r>
      <w:r>
        <w:rPr>
          <w:rFonts w:cs="Calibri" w:cstheme="minorHAnsi"/>
          <w:i/>
          <w:color w:val="000000"/>
          <w:sz w:val="20"/>
          <w:szCs w:val="20"/>
          <w:lang w:eastAsia="pl-PL"/>
        </w:rPr>
        <w:t>Teczce ucznia</w:t>
      </w:r>
      <w:r>
        <w:rPr>
          <w:rFonts w:cs="Calibri" w:cstheme="minorHAnsi"/>
          <w:color w:val="000000"/>
          <w:sz w:val="20"/>
          <w:szCs w:val="20"/>
          <w:lang w:eastAsia="pl-PL"/>
        </w:rPr>
        <w:t>), w zeszycie, w zbiorze zadań lub w formie zleconej przez nauczyciela.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Brak pracy domowej jest oceniany zgodnie z umową między nauczycielem a uczniami.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 xml:space="preserve">Błędnie wykonana praca domowa jest sygnałem dla nauczyciela, mówiącym o konieczności wprowadzenia dodatkowych 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ab/>
        <w:t>ćwiczeń utrwalających umiejętności, i nie może być oceniona negatywnie.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Przy wystawianiu oceny za pracę domową nauczyciel bierze pod uwagę samodzielność, poprawność i estetykę wykonania.</w:t>
      </w:r>
    </w:p>
    <w:p>
      <w:pPr>
        <w:pStyle w:val="Normal"/>
        <w:jc w:val="both"/>
        <w:rPr>
          <w:rFonts w:ascii="Times New Roman" w:hAnsi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6.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Aktywność i praca ucznia na lekcji </w:t>
      </w:r>
      <w:r>
        <w:rPr>
          <w:rFonts w:cs="Calibri" w:cstheme="minorHAnsi"/>
          <w:color w:val="000000"/>
          <w:sz w:val="20"/>
          <w:szCs w:val="20"/>
          <w:lang w:eastAsia="pl-PL"/>
        </w:rPr>
        <w:t>są oceniane, zależnie od ich charakteru, za pomocą plusów i minusów.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Plus uczeń może uzyskać m.in. za samodzielne wykonanie krótkiej pracy na lekcji, krótką poprawną odpowiedź ustną, aktywną pracę w grupie, pomoc koleżeńską na lekcji przy rozwiązywaniu problemu, przygotowanie do lekcji.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 xml:space="preserve">Minus uczeń może uzyskać m.in. za brak przygotowania do lekcji (np. brak podręcznika multimedialnego, zbioru zadań, plików potrzebnych do wykonania zadania), brak zaangażowania na lekcji. </w:t>
      </w:r>
    </w:p>
    <w:p>
      <w:pPr>
        <w:pStyle w:val="Normal"/>
        <w:ind w:left="227" w:hanging="227"/>
        <w:jc w:val="both"/>
        <w:rPr>
          <w:rFonts w:ascii="Times New Roman" w:hAnsi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7.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Prace dodatkowe </w:t>
      </w:r>
      <w:r>
        <w:rPr>
          <w:rFonts w:cs="Calibri" w:cstheme="minorHAnsi"/>
          <w:color w:val="000000"/>
          <w:sz w:val="20"/>
          <w:szCs w:val="20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wartość merytoryczną pracy,</w:t>
      </w:r>
    </w:p>
    <w:p>
      <w:pPr>
        <w:pStyle w:val="ListParagraph"/>
        <w:numPr>
          <w:ilvl w:val="0"/>
          <w:numId w:val="6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stopień zaangażowania w wykonanie pracy,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estetykę wykonania,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wkład pracy ucznia,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sposób prezentacji,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oryginalność i pomysłowość pracy.</w:t>
      </w:r>
    </w:p>
    <w:p>
      <w:pPr>
        <w:pStyle w:val="Normal"/>
        <w:ind w:left="227" w:hanging="227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color w:val="000000"/>
        </w:rPr>
      </w:pPr>
      <w:r>
        <w:rPr>
          <w:rFonts w:eastAsia="Humanist521PL-Roman" w:cs="Calibri" w:cstheme="minorHAnsi"/>
          <w:color w:val="000000"/>
          <w:lang w:eastAsia="pl-PL"/>
        </w:rPr>
        <w:t>III. Kryteria wystawiania oceny po I półroczu oraz na koniec roku szkolnego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1. Klasyfikacja na koniec I półrocza i roczna polega na podsumowaniu osiągnięć edukacyjnych ucznia oraz ustaleniu oceny klasyfikacyjnej.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2. Zgodnie z zapisami nauczyciele i wychowawcy na początku każdego roku szkolnego informują uczniów oraz ich rodziców/opiekunów prawnych o: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wymaganiach edukacyjnych niezbędnych do uzyskania poszczególnych śródrocznych i rocznych ocen klasyfikacyjnych z zajęć komputerowych,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sposobach sprawdzania osiągnięć edukacyjnych uczniów,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warunkach i trybie uzyskania wyższej niż przewidywana oceny klasyfikacyjnej,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trybie odwoływania od wystawionej oceny klasyfikacyjnej.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3. Przy wystawianiu oceny śródrocznej lub rocznej nauczyciel bierze pod uwagę stopień opanowania poszczególnych działów </w:t>
      </w:r>
    </w:p>
    <w:p>
      <w:pPr>
        <w:pStyle w:val="Normal"/>
        <w:spacing w:before="0" w:after="240"/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tematycznych, oceniany na podstawie wymienionych w punkcie II różnych form sprawdzania wiadomości i umiejętności. Szczegółowe kryteria wystawienia oceny klasyfikacyjnej określa Statut.</w:t>
      </w:r>
    </w:p>
    <w:p>
      <w:pPr>
        <w:pStyle w:val="Normal"/>
        <w:spacing w:before="0" w:after="120"/>
        <w:jc w:val="both"/>
        <w:rPr>
          <w:rFonts w:ascii="Times New Roman" w:hAnsi="Times New Roman"/>
          <w:color w:val="000000"/>
        </w:rPr>
      </w:pPr>
      <w:r>
        <w:rPr>
          <w:rFonts w:eastAsia="Humanist521PL-Roman" w:cs="Calibri" w:cstheme="minorHAnsi"/>
          <w:color w:val="000000"/>
          <w:lang w:eastAsia="pl-PL"/>
        </w:rPr>
        <w:t>IV. Zasady uzupełniania braków i poprawiania ocen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eastAsia="Humanist521PL-Roman" w:cs="Calibri" w:cstheme="minorHAnsi"/>
          <w:color w:val="000000"/>
          <w:sz w:val="20"/>
          <w:szCs w:val="20"/>
          <w:lang w:eastAsia="pl-PL"/>
        </w:rPr>
        <w:t xml:space="preserve">1. Sprawdziany teoretyczne lub sprawdziany praktycznych umiejętności pracy na komputerze są obowiązkowe.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2. Nauczyciel informuje ucznia o otrzymanej ocenie z bieżącej pracy bezpośrednio po jej wystawieniu. 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3. Rodzice/opiekunowie prawni mogą uzyskać szczegółowe informacje o wynikach i postępach w pracy ucznia podczas indywidualnych kontaktów z nauczycielem.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6. Uczeń ma obowiązek uzupełnić braki w wiedzy i umiejętnościach, wynikające np. z nieobecności, biorąc udział w dodatkowych zajęciach  lub drogą indywidualnych konsultacji z nauczycielem.</w:t>
      </w:r>
    </w:p>
    <w:p>
      <w:pPr>
        <w:pStyle w:val="Normal"/>
        <w:ind w:left="227" w:hanging="227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7. W przypadku ponad 50% nieusprawiedliwionych nieobecności na zajęciach, które uniemożliwiły uzyskanie przez ucznia oceny semestralnej lub końcowej, należy stosować przepisy Statutu.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8. Sposób poprawiania klasyfikacyjnej oceny semestralnej lub rocznej regulują przepisy Statutu.</w:t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sz w:val="20"/>
          <w:szCs w:val="20"/>
          <w:lang w:eastAsia="pl-PL"/>
        </w:rPr>
      </w:pPr>
      <w:r>
        <w:rPr>
          <w:rFonts w:cs="Calibri" w:cstheme="minorHAnsi"/>
          <w:sz w:val="20"/>
          <w:szCs w:val="20"/>
          <w:lang w:eastAsia="pl-PL"/>
        </w:rPr>
      </w:r>
    </w:p>
    <w:p>
      <w:pPr>
        <w:pStyle w:val="Normal"/>
        <w:jc w:val="center"/>
        <w:rPr/>
      </w:pPr>
      <w:r>
        <w:rPr>
          <w:rFonts w:eastAsia="Humanist521PL-Roman" w:cs="Calibri" w:cstheme="minorHAnsi"/>
          <w:b/>
          <w:bCs/>
          <w:color w:val="000000"/>
          <w:lang w:eastAsia="pl-PL"/>
        </w:rPr>
        <w:t>WYMAGANIA EDUKACYJNE Z INFORMATYKI</w:t>
      </w:r>
    </w:p>
    <w:p>
      <w:pPr>
        <w:pStyle w:val="Normal"/>
        <w:jc w:val="center"/>
        <w:rPr>
          <w:rFonts w:ascii="Times New Roman" w:hAnsi="Times New Roman"/>
          <w:color w:val="000000"/>
        </w:rPr>
      </w:pPr>
      <w:r>
        <w:rPr>
          <w:rFonts w:eastAsia="Humanist521PL-Roman" w:cs="Calibri" w:cstheme="minorHAnsi"/>
          <w:b/>
          <w:bCs/>
          <w:color w:val="000000"/>
          <w:lang w:eastAsia="pl-PL"/>
        </w:rPr>
        <w:t>W KLASIE 6 SZKOŁY PODSTAWOWEJ</w:t>
      </w:r>
    </w:p>
    <w:p>
      <w:pPr>
        <w:pStyle w:val="Normal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1.  W zakresie przygotowywania animacji w programie Pivot Animator uczeń: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 xml:space="preserve">wyjaśnia pojęcie </w:t>
      </w:r>
      <w:r>
        <w:rPr>
          <w:rFonts w:eastAsia="MGINGI+ZapfCalligrEU-Normal" w:cs="Calibri"/>
          <w:i/>
          <w:color w:val="000000"/>
          <w:sz w:val="20"/>
          <w:szCs w:val="20"/>
        </w:rPr>
        <w:t>animacja poklatkowa</w:t>
      </w:r>
      <w:r>
        <w:rPr>
          <w:rFonts w:eastAsia="MGINGI+ZapfCalligrEU-Normal" w:cs="Calibri"/>
          <w:color w:val="000000"/>
          <w:sz w:val="20"/>
          <w:szCs w:val="20"/>
        </w:rPr>
        <w:t>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tworzy prostą animację metodą poklatkową,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tworzy i wstawia tło do animacji,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tworzy animację kroków ludzika,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tworzy nowe figury w programie Pivot Animator,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Times New Roman" w:hAnsi="Times New Roman"/>
          <w:color w:val="000000"/>
        </w:rPr>
      </w:pPr>
      <w:r>
        <w:rPr>
          <w:rFonts w:eastAsia="MGINGI+ZapfCalligrEU-Normal" w:cs="Calibri"/>
          <w:color w:val="000000"/>
          <w:sz w:val="20"/>
          <w:szCs w:val="20"/>
        </w:rPr>
        <w:t>Potrafi wyedytować figurę w programie,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tworzy animację przedstawiającą postać w czapce kucharskiej przygotowującą potrawę.</w:t>
      </w:r>
    </w:p>
    <w:p>
      <w:pPr>
        <w:pStyle w:val="Standard"/>
        <w:shd w:val="clear" w:color="auto" w:fill="FFFFFF"/>
        <w:snapToGrid w:val="false"/>
        <w:ind w:left="426" w:hanging="0"/>
        <w:jc w:val="both"/>
        <w:rPr>
          <w:rFonts w:ascii="Times New Roman" w:hAnsi="Times New Roman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2. W zakresie programowania w programie Scratch uczeń:</w:t>
      </w:r>
    </w:p>
    <w:p>
      <w:pPr>
        <w:pStyle w:val="Standard"/>
        <w:numPr>
          <w:ilvl w:val="0"/>
          <w:numId w:val="9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zna interfejs programu Scratch,</w:t>
      </w:r>
    </w:p>
    <w:p>
      <w:pPr>
        <w:pStyle w:val="Standard"/>
        <w:numPr>
          <w:ilvl w:val="0"/>
          <w:numId w:val="9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korzysta z galerii duszków i teł,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zapisuje program online i na komputerze,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programuje ruch duszka,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programuje sterowanie duszkiem za pomocą klawiszy strzałek,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programuje zdarzenie – spotkanie dwóch duszków,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potrafi zaprogramować ruch duszka sterowanego klawiszami strzałek przez labirynt,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zna pojęcie zmiennej, stosuje ją w programie,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stosuje współrzędne położenia duszka,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programuje rysowanie figur przez duszka z wykorzystaniem pętli „powtórz”,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programuje narysowanie rozety z wykorzystaniem zmiennych i pętli,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programuje grę polegającą na klikaniu w wyświetlające się w losowych miejscach kulki,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stosuje zmienne do liczenia punktów,</w:t>
      </w:r>
    </w:p>
    <w:p>
      <w:pPr>
        <w:pStyle w:val="Standard"/>
        <w:numPr>
          <w:ilvl w:val="0"/>
          <w:numId w:val="10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tworzy kolejne etapy gry i programuje zmianę etapu.</w:t>
      </w:r>
    </w:p>
    <w:p>
      <w:pPr>
        <w:pStyle w:val="Standard"/>
        <w:shd w:val="clear" w:color="auto" w:fill="FFFFFF"/>
        <w:snapToGrid w:val="false"/>
        <w:ind w:left="426" w:hanging="0"/>
        <w:jc w:val="both"/>
        <w:rPr>
          <w:rFonts w:ascii="Times New Roman" w:hAnsi="Times New Roman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3. W zakresie opracowywania arkuszy w programie Excel uczeń: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 xml:space="preserve">wyjaśnia pojęcia: </w:t>
      </w:r>
      <w:r>
        <w:rPr>
          <w:rFonts w:eastAsia="MGINGI+ZapfCalligrEU-Normal" w:cs="Calibri"/>
          <w:i/>
          <w:color w:val="000000"/>
          <w:sz w:val="20"/>
          <w:szCs w:val="20"/>
        </w:rPr>
        <w:t>arkusz kalkulacyjny</w:t>
      </w:r>
      <w:r>
        <w:rPr>
          <w:rFonts w:eastAsia="MGINGI+ZapfCalligrEU-Normal" w:cs="Calibri"/>
          <w:color w:val="000000"/>
          <w:sz w:val="20"/>
          <w:szCs w:val="20"/>
        </w:rPr>
        <w:t xml:space="preserve">, </w:t>
      </w:r>
      <w:r>
        <w:rPr>
          <w:rFonts w:eastAsia="MGINGI+ZapfCalligrEU-Normal" w:cs="Calibri"/>
          <w:i/>
          <w:color w:val="000000"/>
          <w:sz w:val="20"/>
          <w:szCs w:val="20"/>
        </w:rPr>
        <w:t>komórka</w:t>
      </w:r>
      <w:r>
        <w:rPr>
          <w:rFonts w:eastAsia="MGINGI+ZapfCalligrEU-Normal" w:cs="Calibri"/>
          <w:color w:val="000000"/>
          <w:sz w:val="20"/>
          <w:szCs w:val="20"/>
        </w:rPr>
        <w:t xml:space="preserve">, </w:t>
      </w:r>
      <w:r>
        <w:rPr>
          <w:rFonts w:eastAsia="MGINGI+ZapfCalligrEU-Normal" w:cs="Calibri"/>
          <w:i/>
          <w:color w:val="000000"/>
          <w:sz w:val="20"/>
          <w:szCs w:val="20"/>
        </w:rPr>
        <w:t>arkusz</w:t>
      </w:r>
      <w:r>
        <w:rPr>
          <w:rFonts w:eastAsia="MGINGI+ZapfCalligrEU-Normal" w:cs="Calibri"/>
          <w:color w:val="000000"/>
          <w:sz w:val="20"/>
          <w:szCs w:val="20"/>
        </w:rPr>
        <w:t>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potrafi wskazać komórkę w skoroszycie według jej adresu,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formatuje komórki w arkuszu kalkulacyjnym,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sortuje dane w tabeli,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odróżnia funkcję od formuły,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wpisuje i prawidłowo używa funkcji SUMA,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 xml:space="preserve">tworzy arkusz, w którym można obliczyć przykładowy budżet ucznia, 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przedstawia dane liczbowe za pomocą dobranego wykresu,</w:t>
      </w:r>
    </w:p>
    <w:p>
      <w:pPr>
        <w:pStyle w:val="Standard"/>
        <w:numPr>
          <w:ilvl w:val="0"/>
          <w:numId w:val="6"/>
        </w:numPr>
        <w:shd w:val="clear" w:color="auto" w:fill="FFFFFF"/>
        <w:snapToGrid w:val="false"/>
        <w:ind w:left="426" w:hanging="199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formatuje wykres.</w:t>
      </w:r>
    </w:p>
    <w:p>
      <w:pPr>
        <w:pStyle w:val="Standard"/>
        <w:shd w:val="clear" w:color="auto" w:fill="FFFFFF"/>
        <w:snapToGrid w:val="false"/>
        <w:jc w:val="both"/>
        <w:rPr>
          <w:rFonts w:ascii="Times New Roman" w:hAnsi="Times New Roman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4. W zakresie opracowywania rysunków za pomocą komputera uczeń: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Times New Roman" w:hAnsi="Times New Roman"/>
          <w:color w:val="000000"/>
        </w:rPr>
      </w:pPr>
      <w:r>
        <w:rPr>
          <w:rFonts w:eastAsia="MGINGI+ZapfCalligrEU-Normal" w:cs="Calibri"/>
          <w:color w:val="000000"/>
          <w:sz w:val="20"/>
          <w:szCs w:val="20"/>
        </w:rPr>
        <w:t>zna podstawowe narzędzia programu My.Paint,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wyjaśnia pojęcie warstwy w programie graficznym,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korzystając z kilku warstw, rysuje proste rysunki,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zmienia kolejność warstw,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korzysta z warstwy tekstowej i zmienia ją na warstwę graficzną,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korzysta z różnych opcji zaznaczania obiektów,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skaluje zaimportowane obrazy,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reguluje jasność i kontrast zaimportowanego zdjęcia,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dokonuje fotomontażu,</w:t>
      </w:r>
    </w:p>
    <w:p>
      <w:pPr>
        <w:pStyle w:val="Standard"/>
        <w:numPr>
          <w:ilvl w:val="0"/>
          <w:numId w:val="11"/>
        </w:numPr>
        <w:shd w:val="clear" w:color="auto" w:fill="FFFFFF"/>
        <w:snapToGrid w:val="false"/>
        <w:ind w:left="397" w:hanging="170"/>
        <w:jc w:val="both"/>
        <w:rPr>
          <w:rFonts w:ascii="Calibri" w:hAnsi="Calibri" w:eastAsia="MGINGI+ZapfCalligrEU-Normal" w:cs="Calibri"/>
          <w:color w:val="000000"/>
          <w:sz w:val="20"/>
          <w:szCs w:val="20"/>
        </w:rPr>
      </w:pPr>
      <w:r>
        <w:rPr>
          <w:rFonts w:eastAsia="MGINGI+ZapfCalligrEU-Normal" w:cs="Calibri"/>
          <w:color w:val="000000"/>
          <w:sz w:val="20"/>
          <w:szCs w:val="20"/>
        </w:rPr>
        <w:t>współtworzy obraz, korzystając ze wszystkich poznanych technik.</w:t>
      </w:r>
    </w:p>
    <w:p>
      <w:pPr>
        <w:pStyle w:val="ListParagraph"/>
        <w:spacing w:lineRule="auto" w:line="240" w:before="240" w:after="240"/>
        <w:ind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lang w:eastAsia="pl-PL"/>
        </w:rPr>
        <w:t xml:space="preserve">WYMAGANIA NA POSZCZEGÓLNE OCENY </w:t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/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lang w:eastAsia="pl-PL"/>
        </w:rPr>
        <w:t>INFORMATYKA KLASA 6</w:t>
      </w:r>
    </w:p>
    <w:p>
      <w:pPr>
        <w:pStyle w:val="Normal"/>
        <w:spacing w:before="200" w:after="120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 xml:space="preserve">1. Wymagania konieczne 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(na ocenę dopuszczającą) obejmują wiadomości i umiejętności umożliwiające uczniowi dalszą naukę, bez których uczeń nie jest w stanie zrozumieć kolejnych zagadnień omawianych na lekcjach i wykonywać prostych zadań nawiązujących do życia codziennego. </w:t>
      </w:r>
    </w:p>
    <w:p>
      <w:pPr>
        <w:pStyle w:val="Normal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Uczeń: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uruchamia program Pivot Animator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tworzy prostą animację poklatkową w sposób niedokładny – z dużymi odległościami między poszczególnymi etapami animacji,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edytuje i wstawia do programu figurę,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uruchamia program Scratch offline lub online,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wstawia duszka i tło z galerii w programie Scratch,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tworzy prosty skrypt poruszający duszkiem w programie Scratch,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tworzy rysunek kwadratu w programie Scratch,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wstawia przygotowane tło do programu Scratch,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tworzy skrypt obsługujący sterowanie duszka za pomocą klawiatury,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uruchamia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program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Excel,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zna i stosuje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pojęcia: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color w:val="000000"/>
          <w:sz w:val="20"/>
          <w:szCs w:val="20"/>
        </w:rPr>
        <w:t>arkusz</w:t>
      </w:r>
      <w:r>
        <w:rPr>
          <w:rFonts w:eastAsia="Arial" w:cs="Arial"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color w:val="000000"/>
          <w:sz w:val="20"/>
          <w:szCs w:val="20"/>
        </w:rPr>
        <w:t>kalkulacyjn</w:t>
      </w:r>
      <w:r>
        <w:rPr>
          <w:rFonts w:cs="Arial" w:ascii="Times New Roman" w:hAnsi="Times New Roman"/>
          <w:color w:val="000000"/>
          <w:sz w:val="20"/>
          <w:szCs w:val="20"/>
        </w:rPr>
        <w:t>y,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color w:val="000000"/>
          <w:sz w:val="20"/>
          <w:szCs w:val="20"/>
        </w:rPr>
        <w:t>komórka</w:t>
      </w:r>
      <w:r>
        <w:rPr>
          <w:rFonts w:cs="Arial" w:ascii="Times New Roman" w:hAnsi="Times New Roman"/>
          <w:color w:val="000000"/>
          <w:sz w:val="20"/>
          <w:szCs w:val="20"/>
        </w:rPr>
        <w:t>,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color w:val="000000"/>
          <w:sz w:val="20"/>
          <w:szCs w:val="20"/>
        </w:rPr>
        <w:t>wiersz</w:t>
      </w:r>
      <w:r>
        <w:rPr>
          <w:rFonts w:cs="Arial" w:ascii="Times New Roman" w:hAnsi="Times New Roman"/>
          <w:color w:val="000000"/>
          <w:sz w:val="20"/>
          <w:szCs w:val="20"/>
        </w:rPr>
        <w:t>,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color w:val="000000"/>
          <w:sz w:val="20"/>
          <w:szCs w:val="20"/>
        </w:rPr>
        <w:t>kolumna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, </w:t>
      </w:r>
      <w:r>
        <w:rPr>
          <w:rFonts w:cs="Arial" w:ascii="Times New Roman" w:hAnsi="Times New Roman"/>
          <w:i/>
          <w:color w:val="000000"/>
          <w:sz w:val="20"/>
          <w:szCs w:val="20"/>
        </w:rPr>
        <w:t>nagłówek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, </w:t>
      </w:r>
      <w:r>
        <w:rPr>
          <w:rFonts w:cs="Arial" w:ascii="Times New Roman" w:hAnsi="Times New Roman"/>
          <w:i/>
          <w:color w:val="000000"/>
          <w:sz w:val="20"/>
          <w:szCs w:val="20"/>
        </w:rPr>
        <w:t>sortowanie</w:t>
      </w:r>
      <w:r>
        <w:rPr>
          <w:rFonts w:cs="Arial" w:ascii="Times New Roman" w:hAnsi="Times New Roman"/>
          <w:color w:val="000000"/>
          <w:sz w:val="20"/>
          <w:szCs w:val="20"/>
        </w:rPr>
        <w:t>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zna pojęcie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color w:val="000000"/>
          <w:sz w:val="20"/>
          <w:szCs w:val="20"/>
        </w:rPr>
        <w:t>formuły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i</w:t>
      </w:r>
      <w:r>
        <w:rPr>
          <w:rFonts w:eastAsia="Arial" w:cs="Arial" w:ascii="Times New Roman" w:hAnsi="Times New Roman"/>
          <w:color w:val="000000"/>
          <w:sz w:val="20"/>
          <w:szCs w:val="20"/>
        </w:rPr>
        <w:t> </w:t>
      </w:r>
      <w:r>
        <w:rPr>
          <w:rFonts w:cs="Arial" w:ascii="Times New Roman" w:hAnsi="Times New Roman"/>
          <w:i/>
          <w:color w:val="000000"/>
          <w:sz w:val="20"/>
          <w:szCs w:val="20"/>
        </w:rPr>
        <w:t>funkcji</w:t>
      </w:r>
      <w:r>
        <w:rPr>
          <w:rFonts w:eastAsia="Arial" w:cs="Arial" w:ascii="Times New Roman" w:hAnsi="Times New Roman"/>
          <w:color w:val="000000"/>
          <w:sz w:val="20"/>
          <w:szCs w:val="20"/>
        </w:rPr>
        <w:t>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eastAsia="Arial" w:cs="Arial" w:ascii="Times New Roman" w:hAnsi="Times New Roman"/>
          <w:color w:val="000000"/>
          <w:sz w:val="20"/>
          <w:szCs w:val="20"/>
        </w:rPr>
        <w:t>z pomocą nauczyciela w</w:t>
      </w:r>
      <w:r>
        <w:rPr>
          <w:rFonts w:cs="Arial" w:ascii="Times New Roman" w:hAnsi="Times New Roman"/>
          <w:color w:val="000000"/>
          <w:sz w:val="20"/>
          <w:szCs w:val="20"/>
        </w:rPr>
        <w:t>prowadza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podstawową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formułę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dodawania w programie Excel,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eastAsia="Arial" w:cs="Arial" w:ascii="Times New Roman" w:hAnsi="Times New Roman"/>
          <w:color w:val="000000"/>
          <w:sz w:val="20"/>
          <w:szCs w:val="20"/>
        </w:rPr>
        <w:t>z pomocą nauczyciela w</w:t>
      </w:r>
      <w:r>
        <w:rPr>
          <w:rFonts w:cs="Arial" w:ascii="Times New Roman" w:hAnsi="Times New Roman"/>
          <w:color w:val="000000"/>
          <w:sz w:val="20"/>
          <w:szCs w:val="20"/>
        </w:rPr>
        <w:t>stawia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wykres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do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arkusza programu Excel,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przepisuje i uruchamia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program pokazany w podręczniku,</w:t>
      </w:r>
    </w:p>
    <w:p>
      <w:pPr>
        <w:pStyle w:val="ListParagraph"/>
        <w:widowControl/>
        <w:numPr>
          <w:ilvl w:val="0"/>
          <w:numId w:val="12"/>
        </w:numPr>
        <w:bidi w:val="0"/>
        <w:spacing w:lineRule="auto" w:line="240" w:before="0" w:after="0"/>
        <w:ind w:left="454" w:right="0" w:hanging="170"/>
        <w:contextualSpacing/>
        <w:jc w:val="both"/>
        <w:rPr>
          <w:rFonts w:ascii="Calibri" w:hAnsi="Calibri" w:cs="Arial" w:asciiTheme="minorHAnsi" w:hAnsiTheme="minorHAnsi"/>
          <w:sz w:val="20"/>
          <w:szCs w:val="20"/>
          <w:lang w:eastAsia="en-US"/>
        </w:rPr>
      </w:pP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z 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pomocą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nauczyciela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 uczeń 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uruchamia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program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,</w:t>
      </w:r>
    </w:p>
    <w:p>
      <w:pPr>
        <w:pStyle w:val="ListParagraph"/>
        <w:widowControl/>
        <w:numPr>
          <w:ilvl w:val="0"/>
          <w:numId w:val="12"/>
        </w:numPr>
        <w:bidi w:val="0"/>
        <w:spacing w:lineRule="auto" w:line="240" w:before="0" w:after="0"/>
        <w:ind w:left="454" w:right="0" w:hanging="170"/>
        <w:contextualSpacing/>
        <w:jc w:val="both"/>
        <w:rPr>
          <w:rFonts w:ascii="Calibri" w:hAnsi="Calibri" w:cs="Arial" w:asciiTheme="minorHAnsi" w:hAnsiTheme="minorHAnsi"/>
          <w:sz w:val="20"/>
          <w:szCs w:val="20"/>
          <w:lang w:eastAsia="en-US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wie,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jak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włączyć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okno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warstw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,</w:t>
      </w:r>
    </w:p>
    <w:p>
      <w:pPr>
        <w:pStyle w:val="ListParagraph"/>
        <w:widowControl/>
        <w:numPr>
          <w:ilvl w:val="0"/>
          <w:numId w:val="12"/>
        </w:numPr>
        <w:bidi w:val="0"/>
        <w:spacing w:lineRule="auto" w:line="240" w:before="0" w:after="0"/>
        <w:ind w:left="454" w:right="0" w:hanging="170"/>
        <w:contextualSpacing/>
        <w:jc w:val="both"/>
        <w:rPr>
          <w:rFonts w:ascii="Calibri" w:hAnsi="Calibri" w:cs="Arial" w:asciiTheme="minorHAnsi" w:hAnsiTheme="minorHAnsi"/>
          <w:sz w:val="20"/>
          <w:szCs w:val="20"/>
          <w:lang w:eastAsia="en-US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z pomocą nauczyciela tworzy napis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,</w:t>
      </w:r>
    </w:p>
    <w:p>
      <w:pPr>
        <w:pStyle w:val="ListParagraph"/>
        <w:widowControl/>
        <w:numPr>
          <w:ilvl w:val="0"/>
          <w:numId w:val="12"/>
        </w:numPr>
        <w:bidi w:val="0"/>
        <w:spacing w:lineRule="auto" w:line="240" w:before="0" w:after="0"/>
        <w:ind w:left="454" w:right="0" w:hanging="170"/>
        <w:contextualSpacing/>
        <w:jc w:val="both"/>
        <w:rPr>
          <w:rFonts w:ascii="Calibri" w:hAnsi="Calibri" w:cs="Arial" w:asciiTheme="minorHAnsi" w:hAnsiTheme="minorHAnsi"/>
          <w:sz w:val="20"/>
          <w:szCs w:val="20"/>
          <w:lang w:eastAsia="en-US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otwiera zdjęcie w 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,</w:t>
      </w:r>
    </w:p>
    <w:p>
      <w:pPr>
        <w:pStyle w:val="ListParagraph"/>
        <w:widowControl/>
        <w:numPr>
          <w:ilvl w:val="0"/>
          <w:numId w:val="12"/>
        </w:numPr>
        <w:bidi w:val="0"/>
        <w:spacing w:lineRule="auto" w:line="240" w:before="0" w:after="0"/>
        <w:ind w:left="454" w:right="0" w:hanging="170"/>
        <w:contextualSpacing/>
        <w:jc w:val="both"/>
        <w:rPr>
          <w:rFonts w:ascii="Calibri" w:hAnsi="Calibri" w:cs="Arial" w:asciiTheme="minorHAnsi" w:hAnsiTheme="minorHAnsi"/>
          <w:sz w:val="20"/>
          <w:szCs w:val="20"/>
          <w:lang w:eastAsia="en-US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 xml:space="preserve">zaznacza obiekt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  <w:lang w:eastAsia="en-US"/>
        </w:rPr>
        <w:t>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before="200" w:after="240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2. Wymagania podstawowe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(na ocenę dostateczną) obejmują wiadomości i umiejętności stosunkowo łatwe do opanowania, przydatne w życiu codziennym, bez których nie jest możliwe kontynuowanie dalszej nauki.</w:t>
      </w:r>
    </w:p>
    <w:p>
      <w:pPr>
        <w:pStyle w:val="Normal"/>
        <w:ind w:left="227" w:hanging="0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Uczeń (oprócz spełnienia wymagań koniecznych):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wstawia tło do programu Pivot Animator,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tworzy w programie Pivot Animator animację większej szczegółowości (dokładności ruchów),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modyfikuje figurę, dodając przynajmniej cztery nowe elementy w programie Pivot Animator,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modyfikuje wygląd duszka w programie Scratch,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tworzy skrypt obsługujący zdarzenie spotkania dwóch duszków, korzystając z warunku „jeżeli” w programie Scratch,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tworzy skrypt reagowania duszka na spotkanie ze ścianą labiryntu,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tworzy skrypt rysujący inne niż kwadrat figury geometryczne z wykorzystaniem pętli „powtórz”,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rysuje rozetę bez użycia zmiennych w programie Scratch,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stosuje zmienne do liczenia punktów w programowaniu gry,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korzysta ze współrzędnych do określenia położenia duszka na początku każdego etapu gry w Scratchu,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przełącza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się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między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arkuszami programu Excel,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zna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zasadę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adresowania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komórki w programie Excel,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formatuje nagłówek tabeli w programie Excel,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sortuje tabelę w programie Excel,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 xml:space="preserve">rozróżnia funkcję od formuły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w programie Excel,</w:t>
      </w:r>
    </w:p>
    <w:p>
      <w:pPr>
        <w:pStyle w:val="ListParagraph"/>
        <w:numPr>
          <w:ilvl w:val="0"/>
          <w:numId w:val="7"/>
        </w:numPr>
        <w:spacing w:lineRule="auto" w:line="240"/>
        <w:ind w:left="426" w:hanging="142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 xml:space="preserve">dobiera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w programie Excel 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odpowiedni wykres dla określonych danych,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rozumie pojęcie warstwy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tworzy nową warstwę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zna niektóre narzędzia programu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, 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korzysta z </w:t>
      </w:r>
      <w:r>
        <w:rPr>
          <w:rFonts w:cs="Arial" w:ascii="Times New Roman" w:hAnsi="Times New Roman"/>
          <w:b/>
          <w:color w:val="000000"/>
          <w:spacing w:val="-1"/>
          <w:sz w:val="20"/>
          <w:szCs w:val="20"/>
        </w:rPr>
        <w:t>Pędzla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 i </w:t>
      </w:r>
      <w:r>
        <w:rPr>
          <w:rFonts w:cs="Arial" w:ascii="Times New Roman" w:hAnsi="Times New Roman"/>
          <w:b/>
          <w:color w:val="000000"/>
          <w:spacing w:val="-1"/>
          <w:sz w:val="20"/>
          <w:szCs w:val="20"/>
        </w:rPr>
        <w:t>Wypełniania kolorem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rozróżnia warstwę tekstową od graficznej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używa opcji </w:t>
      </w:r>
      <w:r>
        <w:rPr>
          <w:rFonts w:cs="Arial" w:ascii="Times New Roman" w:hAnsi="Times New Roman"/>
          <w:b/>
          <w:color w:val="000000"/>
          <w:spacing w:val="-1"/>
          <w:sz w:val="20"/>
          <w:szCs w:val="20"/>
        </w:rPr>
        <w:t>Tekst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b/>
          <w:color w:val="000000"/>
          <w:spacing w:val="-1"/>
          <w:sz w:val="20"/>
          <w:szCs w:val="20"/>
        </w:rPr>
        <w:t>na zaznaczenie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z pomocą nauczyciela skaluje obraz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reguluje jasność i kontrast obrazu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7"/>
        </w:numPr>
        <w:bidi w:val="0"/>
        <w:spacing w:lineRule="auto" w:line="240" w:before="0" w:after="200"/>
        <w:ind w:left="454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zaznacza obiekt w programie </w:t>
      </w:r>
      <w:r>
        <w:rPr>
          <w:rFonts w:eastAsia="MGINGI+ZapfCalligrEU-Normal" w:cs="Arial" w:ascii="Times New Roman" w:hAnsi="Times New Roman"/>
          <w:color w:val="000000"/>
          <w:spacing w:val="-1"/>
          <w:sz w:val="20"/>
          <w:szCs w:val="20"/>
          <w:lang w:eastAsia="en-US"/>
        </w:rPr>
        <w:t>My.Paint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before="200" w:after="120"/>
        <w:ind w:left="227" w:hanging="227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3.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color w:val="000000"/>
          <w:sz w:val="20"/>
          <w:szCs w:val="20"/>
          <w:lang w:eastAsia="pl-PL"/>
        </w:rPr>
        <w:t xml:space="preserve">Wymagania rozszerzające </w:t>
      </w:r>
      <w:r>
        <w:rPr>
          <w:rFonts w:cs="Calibri" w:cstheme="minorHAnsi"/>
          <w:color w:val="000000"/>
          <w:sz w:val="20"/>
          <w:szCs w:val="20"/>
          <w:lang w:eastAsia="pl-PL"/>
        </w:rPr>
        <w:t>(na ocenę dobrą) obejmują wiadomości i umiejętności o średnim stopniu trudności, które są przydatne na kolejnych poziomach kształcenia.</w:t>
      </w:r>
    </w:p>
    <w:p>
      <w:pPr>
        <w:pStyle w:val="Normal"/>
        <w:ind w:left="227" w:hanging="0"/>
        <w:jc w:val="both"/>
        <w:rPr/>
      </w:pPr>
      <w:r>
        <w:rPr>
          <w:rFonts w:cs="Calibri" w:cstheme="minorHAnsi"/>
          <w:color w:val="000000"/>
          <w:sz w:val="20"/>
          <w:szCs w:val="20"/>
          <w:lang w:eastAsia="pl-PL"/>
        </w:rPr>
        <w:t>Uczeń (oprócz spełnienia wymagań koniecznych i podstawowych):</w:t>
      </w:r>
    </w:p>
    <w:p>
      <w:pPr>
        <w:pStyle w:val="Normal"/>
        <w:numPr>
          <w:ilvl w:val="0"/>
          <w:numId w:val="17"/>
        </w:numPr>
        <w:jc w:val="both"/>
        <w:rPr/>
      </w:pPr>
      <w:r>
        <w:rPr>
          <w:rFonts w:eastAsia="Calibri" w:cs="Calibri" w:cstheme="minorHAnsi"/>
          <w:color w:val="000000"/>
          <w:sz w:val="20"/>
          <w:szCs w:val="20"/>
          <w:lang w:val="pl-PL" w:eastAsia="pl-PL" w:bidi="ar-SA"/>
        </w:rPr>
        <w:t>tworzy ani</w:t>
      </w:r>
      <w:r>
        <w:rPr>
          <w:rFonts w:cs="Calibri" w:cstheme="minorHAnsi"/>
          <w:color w:val="000000"/>
          <w:sz w:val="20"/>
          <w:szCs w:val="20"/>
          <w:lang w:eastAsia="pl-PL"/>
        </w:rPr>
        <w:t>mację przedstawiającą kroki w sposób schematyczny, bez utrzymywania jednej z kończyn przy podłożu,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/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 xml:space="preserve">używa opcji </w:t>
      </w:r>
      <w:r>
        <w:rPr>
          <w:rFonts w:cs="Calibri" w:ascii="Times New Roman" w:hAnsi="Times New Roman" w:cstheme="minorHAnsi"/>
          <w:b/>
          <w:color w:val="000000"/>
          <w:sz w:val="20"/>
          <w:szCs w:val="20"/>
          <w:lang w:eastAsia="pl-PL"/>
        </w:rPr>
        <w:t>statyczny/dynamiczny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 xml:space="preserve"> dla modyfikowanych elementów programu Pivot Animator,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/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tworzy dodatkowe elementy wyposażenia kuchni, składniki potrawy,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tworzy prostą animację przygotowania posiłku z wykorzystaniem stworzonych figur,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tworzy prostą grę z reakcją na zderzenie duszków,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tworzy rozetę z wykorzystaniem zmiennych i kolorów w programie Scratch,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tworzy dwuetapową grę z przejściem duszka przez labirynt w programie Scratch,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tworzy grę „Kulkoklikacz” zawierającą takie elementy jak: reakcja na kliknięcie w kulkę, zbieranie punktów i kolejne etapy,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wykorzystuje komunikaty w uruchamianiu poszczególnych skryptów programu w Scratchu,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nadaje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arkuszowi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programu Excel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nazwę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> 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kolor,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formatuje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w programie Excel komórki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o podanym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adresie,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zna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różnicę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w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znaczeniu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> 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zapisie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zakresu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komórek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> 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pojedynczej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komórki w programie Excel,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sortuje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tabelę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z</w:t>
      </w:r>
      <w:r>
        <w:rPr>
          <w:rFonts w:eastAsia="Arial" w:cs="Arial" w:ascii="Times New Roman" w:hAnsi="Times New Roman"/>
          <w:color w:val="000000"/>
          <w:sz w:val="20"/>
          <w:szCs w:val="20"/>
        </w:rPr>
        <w:t> </w:t>
      </w:r>
      <w:r>
        <w:rPr>
          <w:rFonts w:cs="Arial" w:ascii="Times New Roman" w:hAnsi="Times New Roman"/>
          <w:color w:val="000000"/>
          <w:sz w:val="20"/>
          <w:szCs w:val="20"/>
        </w:rPr>
        <w:t>wykorzystaniem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opcji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sortowania programu Excel,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stosuje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formuły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oraz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funkcję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Suma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do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obliczeń w programie Excel,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tworzy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niepełny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arkusz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programu Excel </w:t>
      </w:r>
      <w:r>
        <w:rPr>
          <w:rFonts w:cs="Arial" w:ascii="Times New Roman" w:hAnsi="Times New Roman"/>
          <w:color w:val="000000"/>
          <w:sz w:val="20"/>
          <w:szCs w:val="20"/>
        </w:rPr>
        <w:t>do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obliczenia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budżetu domowego,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 xml:space="preserve">formatuje wykres wstawiony w programie Excel, 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auto" w:line="240" w:before="0" w:after="0"/>
        <w:ind w:left="397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w programie My.Paint rysuje na różnych warstwach,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auto" w:line="240" w:before="0" w:after="0"/>
        <w:ind w:left="397" w:right="0" w:hanging="113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zmienia kolejność warstw w programie My.Paint,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426" w:hanging="142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zmienia tryb warstwy z tekstowej na graficzną w programie </w:t>
      </w:r>
      <w:bookmarkStart w:id="2" w:name="__DdeLink__1069_1968418508"/>
      <w:r>
        <w:rPr>
          <w:rFonts w:cs="Arial" w:ascii="Times New Roman" w:hAnsi="Times New Roman"/>
          <w:color w:val="000000"/>
          <w:spacing w:val="-1"/>
          <w:sz w:val="20"/>
          <w:szCs w:val="20"/>
        </w:rPr>
        <w:t>My.Paint</w:t>
      </w:r>
      <w:bookmarkEnd w:id="2"/>
      <w:r>
        <w:rPr>
          <w:rFonts w:cs="Arial" w:ascii="Times New Roman" w:hAnsi="Times New Roman"/>
          <w:color w:val="000000"/>
          <w:spacing w:val="-1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auto" w:line="240" w:before="0" w:after="0"/>
        <w:ind w:left="340" w:right="0" w:hanging="5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zmienia parametry wpisanego tekstu na obrazie utworzonym w programie  My.Paint, 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auto" w:line="240" w:before="0" w:after="0"/>
        <w:ind w:left="340" w:right="0" w:hanging="5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wypełnia zaznaczenie na obrazie utworzonym w programie  My.Paint,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auto" w:line="240" w:before="0" w:after="0"/>
        <w:ind w:left="340" w:right="0" w:hanging="5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używa opcji </w:t>
      </w:r>
      <w:r>
        <w:rPr>
          <w:rFonts w:cs="Arial" w:ascii="Times New Roman" w:hAnsi="Times New Roman"/>
          <w:b/>
          <w:color w:val="000000"/>
          <w:spacing w:val="-1"/>
          <w:sz w:val="20"/>
          <w:szCs w:val="20"/>
        </w:rPr>
        <w:t>Dodaj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 do zaznaczenia w programie  My.Paint,</w:t>
      </w:r>
    </w:p>
    <w:p>
      <w:pPr>
        <w:pStyle w:val="ListParagraph"/>
        <w:widowControl/>
        <w:numPr>
          <w:ilvl w:val="0"/>
          <w:numId w:val="8"/>
        </w:numPr>
        <w:bidi w:val="0"/>
        <w:spacing w:lineRule="auto" w:line="240" w:before="0" w:after="0"/>
        <w:ind w:left="340" w:right="0" w:hanging="5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kopiuje i wkleja zaznaczone elementy w programie  My.Paint.</w:t>
      </w:r>
    </w:p>
    <w:p>
      <w:pPr>
        <w:pStyle w:val="ListParagraph"/>
        <w:spacing w:lineRule="auto" w:line="240" w:before="0" w:after="240"/>
        <w:ind w:left="227" w:hanging="227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240"/>
        <w:ind w:left="227" w:hanging="227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240"/>
        <w:ind w:left="227" w:hanging="227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b/>
          <w:color w:val="000000"/>
          <w:sz w:val="20"/>
          <w:szCs w:val="20"/>
          <w:lang w:eastAsia="pl-PL"/>
        </w:rPr>
        <w:t>4.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ascii="Times New Roman" w:hAnsi="Times New Roman" w:cstheme="minorHAnsi"/>
          <w:b/>
          <w:color w:val="000000"/>
          <w:sz w:val="20"/>
          <w:szCs w:val="20"/>
          <w:lang w:eastAsia="pl-PL"/>
        </w:rPr>
        <w:t xml:space="preserve">Wymagania dopełniające 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227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Uczeń (oprócz spełnienia wymagań koniecznych, podstawowych i rozszerzających):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tworzy płynną animację kroków na stworzonym tle w programie Pivot Animator,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modyfikuje figury, zmieniając punkt główny i elementy statyczne/dynamiczne w programie Pivot Animator,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tworzy złożoną animację przygotowywania potrawy przez kucharza w programie Pivot Animator,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2"/>
          <w:sz w:val="20"/>
          <w:szCs w:val="20"/>
        </w:rPr>
        <w:t>używa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2"/>
          <w:sz w:val="20"/>
          <w:szCs w:val="20"/>
        </w:rPr>
        <w:t>różnych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2"/>
          <w:sz w:val="20"/>
          <w:szCs w:val="20"/>
        </w:rPr>
        <w:t>opcji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2"/>
          <w:sz w:val="20"/>
          <w:szCs w:val="20"/>
        </w:rPr>
        <w:t>kopiowania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> </w:t>
      </w:r>
      <w:r>
        <w:rPr>
          <w:rFonts w:cs="Arial" w:ascii="Times New Roman" w:hAnsi="Times New Roman"/>
          <w:color w:val="000000"/>
          <w:spacing w:val="-2"/>
          <w:sz w:val="20"/>
          <w:szCs w:val="20"/>
        </w:rPr>
        <w:t>wklejania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 xml:space="preserve"> w programie Excel,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stosuje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formatowanie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warunkowe w 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>programie Excel,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z w:val="20"/>
          <w:szCs w:val="20"/>
        </w:rPr>
        <w:t>tworzy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arkusz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obliczający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budżet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kieszonkowy w 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>programie Excel,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stosuje 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w </w:t>
      </w:r>
      <w:r>
        <w:rPr>
          <w:rFonts w:eastAsia="Arial" w:cs="Arial" w:ascii="Times New Roman" w:hAnsi="Times New Roman"/>
          <w:color w:val="000000"/>
          <w:spacing w:val="-2"/>
          <w:sz w:val="20"/>
          <w:szCs w:val="20"/>
        </w:rPr>
        <w:t xml:space="preserve">programie Excel </w:t>
      </w:r>
      <w:r>
        <w:rPr>
          <w:rFonts w:cs="Arial" w:ascii="Times New Roman" w:hAnsi="Times New Roman"/>
          <w:color w:val="000000"/>
          <w:sz w:val="20"/>
          <w:szCs w:val="20"/>
        </w:rPr>
        <w:t>funkcje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inne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niż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Suma,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np.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Średnia,</w:t>
      </w:r>
      <w:r>
        <w:rPr>
          <w:rFonts w:eastAsia="Arial"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z w:val="20"/>
          <w:szCs w:val="20"/>
        </w:rPr>
        <w:t>Iloczyn,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pl-PL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formatuje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tło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> 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inne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elementy</w:t>
      </w:r>
      <w:r>
        <w:rPr>
          <w:rFonts w:eastAsia="Arial" w:cs="Arial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wykresu w programie Excel,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40" w:before="0" w:after="0"/>
        <w:ind w:left="454" w:right="0" w:hanging="22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z w:val="20"/>
          <w:szCs w:val="20"/>
        </w:rPr>
        <w:t xml:space="preserve">korzysta z różnych ustawień pędzli w programie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My.Paint</w:t>
      </w:r>
      <w:r>
        <w:rPr>
          <w:rFonts w:cs="Arial" w:ascii="Times New Roman" w:hAnsi="Times New Roman"/>
          <w:color w:val="000000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40" w:before="0" w:after="0"/>
        <w:ind w:left="454" w:right="0" w:hanging="22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z w:val="20"/>
          <w:szCs w:val="20"/>
        </w:rPr>
        <w:t xml:space="preserve">zmienia wartość krycia warstw oraz tryby nałożenia warstw w programie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My.Paint</w:t>
      </w:r>
      <w:r>
        <w:rPr>
          <w:rFonts w:cs="Arial" w:ascii="Times New Roman" w:hAnsi="Times New Roman"/>
          <w:color w:val="000000"/>
          <w:sz w:val="20"/>
          <w:szCs w:val="20"/>
        </w:rPr>
        <w:t>,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40" w:before="0" w:after="0"/>
        <w:ind w:left="454" w:right="0" w:hanging="22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z w:val="20"/>
          <w:szCs w:val="20"/>
        </w:rPr>
        <w:t xml:space="preserve">w programie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My.Paint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wylewa gradient do zaznaczenia,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40" w:before="0" w:after="0"/>
        <w:ind w:left="454" w:right="0" w:hanging="22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z w:val="20"/>
          <w:szCs w:val="20"/>
        </w:rPr>
        <w:t xml:space="preserve">w programie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My.Paint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 u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żywa filtrów: </w:t>
      </w:r>
      <w:r>
        <w:rPr>
          <w:rFonts w:cs="Arial" w:ascii="Times New Roman" w:hAnsi="Times New Roman"/>
          <w:b/>
          <w:color w:val="000000"/>
          <w:spacing w:val="-1"/>
          <w:sz w:val="20"/>
          <w:szCs w:val="20"/>
        </w:rPr>
        <w:t>Światło i cień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 oraz </w:t>
      </w:r>
      <w:r>
        <w:rPr>
          <w:rFonts w:cs="Arial" w:ascii="Times New Roman" w:hAnsi="Times New Roman"/>
          <w:b/>
          <w:color w:val="000000"/>
          <w:spacing w:val="-1"/>
          <w:sz w:val="20"/>
          <w:szCs w:val="20"/>
        </w:rPr>
        <w:t>Rzucanie cienia,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240" w:before="0" w:after="0"/>
        <w:ind w:left="454" w:right="0" w:hanging="227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 xml:space="preserve">twórczo eksperymentuje z różnymi filtrami </w:t>
      </w:r>
      <w:r>
        <w:rPr>
          <w:rFonts w:cs="Arial" w:ascii="Times New Roman" w:hAnsi="Times New Roman"/>
          <w:color w:val="000000"/>
          <w:sz w:val="20"/>
          <w:szCs w:val="20"/>
        </w:rPr>
        <w:t xml:space="preserve">w programie </w:t>
      </w:r>
      <w:r>
        <w:rPr>
          <w:rFonts w:cs="Arial" w:ascii="Times New Roman" w:hAnsi="Times New Roman"/>
          <w:color w:val="000000"/>
          <w:spacing w:val="-1"/>
          <w:sz w:val="20"/>
          <w:szCs w:val="20"/>
        </w:rPr>
        <w:t>My.Paint</w:t>
      </w:r>
      <w:r>
        <w:rPr>
          <w:rFonts w:cs="Arial" w:ascii="Times New Roman" w:hAnsi="Times New Roman"/>
          <w:color w:val="000000"/>
          <w:sz w:val="20"/>
          <w:szCs w:val="20"/>
        </w:rPr>
        <w:t>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5" w:hanging="198"/>
        <w:contextualSpacing/>
        <w:jc w:val="both"/>
        <w:rPr>
          <w:rFonts w:ascii="Times New Roman" w:hAnsi="Times New Roman"/>
          <w:color w:val="000000"/>
        </w:rPr>
      </w:pPr>
      <w:r>
        <w:rPr>
          <w:rFonts w:cs="Arial" w:ascii="Times New Roman" w:hAnsi="Times New Roman"/>
          <w:color w:val="000000"/>
          <w:spacing w:val="-1"/>
          <w:sz w:val="20"/>
          <w:szCs w:val="20"/>
        </w:rPr>
        <w:t>stosuje filtry i efekty do wklejonych elementów, tworzy z nich kompozycję.</w:t>
      </w:r>
    </w:p>
    <w:p>
      <w:pPr>
        <w:pStyle w:val="Normal"/>
        <w:ind w:left="227" w:hanging="0"/>
        <w:jc w:val="both"/>
        <w:rPr>
          <w:rFonts w:ascii="Times New Roman" w:hAnsi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</w:r>
    </w:p>
    <w:p>
      <w:pPr>
        <w:pStyle w:val="Normal"/>
        <w:ind w:left="227" w:hanging="0"/>
        <w:jc w:val="both"/>
        <w:rPr/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5.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bookmarkStart w:id="3" w:name="__DdeLink__1016_2089472585"/>
      <w:r>
        <w:rPr>
          <w:rFonts w:cs="Calibri" w:cstheme="minorHAnsi"/>
          <w:b/>
          <w:color w:val="000000"/>
          <w:sz w:val="20"/>
          <w:szCs w:val="20"/>
          <w:lang w:eastAsia="pl-PL"/>
        </w:rPr>
        <w:t xml:space="preserve">Wymagania wykraczające </w:t>
      </w:r>
      <w:bookmarkEnd w:id="3"/>
      <w:r>
        <w:rPr>
          <w:rFonts w:cs="Calibri" w:cstheme="minorHAnsi"/>
          <w:color w:val="000000"/>
          <w:sz w:val="20"/>
          <w:szCs w:val="20"/>
          <w:lang w:eastAsia="pl-PL"/>
        </w:rPr>
        <w:t>(na ocenę celującą) obejmują stosowanie znanych wiadomości i umiejętności w sytuacjach trudnych, złożonych i nietypowych.</w:t>
      </w:r>
    </w:p>
    <w:p>
      <w:pPr>
        <w:pStyle w:val="Normal"/>
        <w:ind w:left="227" w:hanging="0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ind w:left="227" w:hanging="0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WYMAGANIA EDUKACYJNE Z INFORMATYKI </w:t>
      </w:r>
    </w:p>
    <w:p>
      <w:pPr>
        <w:pStyle w:val="Normal"/>
        <w:jc w:val="center"/>
        <w:rPr/>
      </w:pPr>
      <w:bookmarkStart w:id="4" w:name="__DdeLink__4947_3330712747"/>
      <w:bookmarkEnd w:id="4"/>
      <w:r>
        <w:rPr>
          <w:b/>
          <w:sz w:val="24"/>
          <w:szCs w:val="24"/>
        </w:rPr>
        <w:t>W KLASIE 7 SZKOŁY PODSTAWOWEJ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3"/>
        </w:numPr>
        <w:rPr/>
      </w:pPr>
      <w:r>
        <w:rPr>
          <w:rFonts w:ascii="Times New Roman" w:hAnsi="Times New Roman"/>
          <w:sz w:val="20"/>
          <w:szCs w:val="20"/>
        </w:rPr>
        <w:t xml:space="preserve">W zakresie rozumienia, analizowania i rozwiązywania problemów uczeń: 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wymienia dziedziny, w których wykorzystuje się komputery,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opisuje sposoby reprezentowania danych w komputerze,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wymienia etapy rozwiązywania problemów,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wyjaśnia, czym jest algorytm,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buduje algorytmy do rozwiązywania problemów,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przedstawia algorytm w postaci listy kroków,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przedstawia algorytm w postaci schematu blokowego.</w:t>
      </w:r>
    </w:p>
    <w:p>
      <w:pPr>
        <w:pStyle w:val="ListParagraph"/>
        <w:numPr>
          <w:ilvl w:val="0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 zakresie programowania i rozwiązywania problemów z wykorzystaniem komputera i innych urządzeń cyfrowych uczeń: • opisuje rodzaje gra ki komputerowej,</w:t>
      </w:r>
    </w:p>
    <w:p>
      <w:pPr>
        <w:pStyle w:val="ListParagraph"/>
        <w:numPr>
          <w:ilvl w:val="0"/>
          <w:numId w:val="13"/>
        </w:numPr>
        <w:rPr/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wymienia formaty plików graficznych,</w:t>
      </w:r>
    </w:p>
    <w:p>
      <w:pPr>
        <w:pStyle w:val="ListParagraph"/>
        <w:numPr>
          <w:ilvl w:val="0"/>
          <w:numId w:val="13"/>
        </w:numPr>
        <w:rPr/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tworzy kompozycje graficzne w edytorze grafiki,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wykonuje zdjęcia i poddaje je obróbce oraz nagrywa filmy,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tworzy dokumenty komputerowe różnego typu i zapisuje je w plikach w różnych formatach,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wykonuje podstawowe operacje na plikach i folderach (kopiowanie, przenoszenie, usuwanie, zmiana nazwy),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porządkuje pliki w folderach,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sprawdza rozmiar pliku lub folderu,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wykorzystuje chmurę obliczeniową podczas pracy,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 xml:space="preserve">wyszukuje w sieci informacje i inne materiały niezbędne do wykonania zadania, 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wyjaśnia, co to znaczy programować,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buduje skrypty w języku Scratch, wykorzystując gotowe bloki,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stosuje pętlę powtórzeniową w tworzonych programach,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stosuje sytuację warunkową w tworzonych programach,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wykorzystuje zmienne podczas programowania,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tworzy procedury z parametrami i bez parametrów,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steruje żółwiem na ekranie, wykorzystując polecenia języka Logo,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pisze i formatuje tekst w dokumencie tekstowym,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umieszcza w dokumencie tekstowym obrazy oraz symbole i formatuje je,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łączy ze sobą teksty w edytorze tekstu,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wykorzystuje szablony do tworzenia dokumentów tekstowych,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 xml:space="preserve">drukuje przygotowane dokumenty oraz skanuje papierowe wersje dokumentów. </w:t>
      </w:r>
    </w:p>
    <w:p>
      <w:pPr>
        <w:pStyle w:val="ListParagraph"/>
        <w:numPr>
          <w:ilvl w:val="0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 zakresie posługiwania się komputerem, urządzeniami cyfrowymi i sieciami komputerowymi uczeń: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korzysta z różnych urządzeń peryferyjnych,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wyjaśnia, czym jest sieć komputerowa i jakie pełni funkcje,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omawia budowę szkolnej sieci komputerowej,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wyszukuje w internecie informacje i dane różnego rodzaju (tekst, obrazy, muzykę, filmy),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sprawnie posługuje się urządzeniami elektronicznymi takimi jak skaner, drukarka, aparat fotograficzny, kamera,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prawidłowo nazywa programy, narzędzia i funkcje, z których korzysta,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wyjaśnia działanie narzędzi, z których korzysta.</w:t>
      </w:r>
    </w:p>
    <w:p>
      <w:pPr>
        <w:pStyle w:val="ListParagraph"/>
        <w:numPr>
          <w:ilvl w:val="0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 zakresie rozwijania kompetencji społecznych uczeń: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współpracuje z innymi, wykonując złożone projekty,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komunikuje się z innymi przez sieć lokalną oraz przez internet, wykorzystując komunikatory,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wysyła i odbiera pocztę elektroniczną,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selekcjonuje i ocenia krytycznie informacje znalezione w internecie.</w:t>
      </w:r>
    </w:p>
    <w:p>
      <w:pPr>
        <w:pStyle w:val="ListParagraph"/>
        <w:numPr>
          <w:ilvl w:val="0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 zakresie przestrzegania praw i zasad bezpieczeństwa uczeń: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przestrzega zasad bezpiecznej i higienicznej pracy przy komputerze,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wymienia i opisuje rodzaje licencji na oprogramowanie,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przestrzega postanowień licencji na oprogramowanie i materiały pobrane z internetu,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przestrzega zasad etycznych, korzystając z komputera i internetu,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dba o swoje bezpieczeństwo podczas korzystania z internetu,</w:t>
      </w:r>
    </w:p>
    <w:p>
      <w:pPr>
        <w:pStyle w:val="ListParagraph"/>
        <w:numPr>
          <w:ilvl w:val="1"/>
          <w:numId w:val="13"/>
        </w:numPr>
        <w:rPr/>
      </w:pPr>
      <w:r>
        <w:rPr>
          <w:rFonts w:ascii="Times New Roman" w:hAnsi="Times New Roman"/>
          <w:sz w:val="20"/>
          <w:szCs w:val="20"/>
        </w:rPr>
        <w:t>przestrzega przepisów prawa podczas korzystania z internetu,</w:t>
      </w:r>
    </w:p>
    <w:p>
      <w:pPr>
        <w:pStyle w:val="ListParagraph"/>
        <w:numPr>
          <w:ilvl w:val="1"/>
          <w:numId w:val="13"/>
        </w:numPr>
        <w:spacing w:lineRule="auto" w:line="240" w:before="240" w:after="240"/>
        <w:ind w:left="425" w:hanging="0"/>
        <w:contextualSpacing/>
        <w:jc w:val="both"/>
        <w:rPr/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wie, czym jest netykieta, i przestrzega jej zasad, korzystając z internetu.</w:t>
      </w:r>
    </w:p>
    <w:p>
      <w:pPr>
        <w:pStyle w:val="ListParagraph"/>
        <w:spacing w:lineRule="auto" w:line="240" w:before="240" w:after="240"/>
        <w:ind w:left="425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240" w:after="240"/>
        <w:ind w:left="425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lang w:eastAsia="pl-PL"/>
        </w:rPr>
        <w:t xml:space="preserve">WYMAGANIA NA POSZCZEGÓLNE OCENY </w:t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b/>
          <w:b/>
          <w:bCs/>
        </w:rPr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lang w:eastAsia="pl-PL"/>
        </w:rPr>
        <w:t>INFORMATYKA KLASA 7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Wymagania na każdy stopień wyższy niż </w:t>
      </w:r>
      <w:r>
        <w:rPr>
          <w:rFonts w:cs="Times New Roman"/>
          <w:b/>
          <w:sz w:val="20"/>
          <w:szCs w:val="20"/>
        </w:rPr>
        <w:t>dopuszczający</w:t>
      </w:r>
      <w:r>
        <w:rPr>
          <w:rFonts w:cs="Times New Roman"/>
          <w:sz w:val="20"/>
          <w:szCs w:val="20"/>
        </w:rPr>
        <w:t xml:space="preserve"> obejmują również wymagania na stopień </w:t>
      </w:r>
      <w:r>
        <w:rPr>
          <w:rFonts w:cs="Times New Roman"/>
          <w:b/>
          <w:sz w:val="20"/>
          <w:szCs w:val="20"/>
        </w:rPr>
        <w:t>poprzedni</w:t>
      </w:r>
      <w:r>
        <w:rPr>
          <w:rFonts w:cs="Times New Roman"/>
          <w:sz w:val="20"/>
          <w:szCs w:val="20"/>
        </w:rPr>
        <w:t xml:space="preserve">. </w:t>
      </w:r>
    </w:p>
    <w:p>
      <w:pPr>
        <w:pStyle w:val="Normal"/>
        <w:jc w:val="both"/>
        <w:rPr/>
      </w:pPr>
      <w:r>
        <w:rPr>
          <w:rFonts w:cs="Times New Roman"/>
          <w:b/>
          <w:sz w:val="20"/>
          <w:szCs w:val="20"/>
        </w:rPr>
        <w:t>Wymagania na ocenę celującą</w:t>
      </w:r>
      <w:r>
        <w:rPr>
          <w:rFonts w:cs="Times New Roman"/>
          <w:sz w:val="20"/>
          <w:szCs w:val="20"/>
        </w:rPr>
        <w:t xml:space="preserve"> obejmują stosowanie przyswojonych informacji i umiejętności w sytuacjach trudnych, złożonych i nietypowych.</w:t>
      </w:r>
    </w:p>
    <w:tbl>
      <w:tblPr>
        <w:tblStyle w:val="Tabela-Siatka"/>
        <w:tblW w:w="105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1"/>
        <w:gridCol w:w="5099"/>
      </w:tblGrid>
      <w:tr>
        <w:trPr/>
        <w:tc>
          <w:tcPr>
            <w:tcW w:w="544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Stopień dopuszczający</w:t>
              <w:br/>
              <w:t>Uczeń: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Stopień dostateczny</w:t>
              <w:br/>
              <w:t>Uczeń:</w:t>
            </w:r>
          </w:p>
        </w:tc>
      </w:tr>
      <w:tr>
        <w:trPr/>
        <w:tc>
          <w:tcPr>
            <w:tcW w:w="54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dwie dziedziny, w których wykorzystuje się komputery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identyfikuje elementy podstawowego zestawu komputerowego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program komputerowy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system operacyjny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uruchamia programy komputerowe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kopiuje, przenosi oraz usuwa pliki i foldery, wykorzystując Schowek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złośliwe oprogramowanie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otwiera, zapisuje i tworzy nowe dokumenty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sposoby pozyskiwania obrazów cyfrowych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tworzy rysunki w edytorze grafiki My.Paint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filtry w edytorze grafiki My.Paint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zaznacza, kopiuje, wycina i wkleja fragmenty obrazu w edytorze grafiki My.Paint 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tworzy animacje w edytorze grafiki My.Paint 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są sieć komputerowa i internet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przestrzega przepisów prawa podczas korzystania z internetu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przestrzega zasad netykiety w komunikacji internetowej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tworzy, wysyła i odbiera pocztę elektroniczną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algorytm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programowanie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program komputerowy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buduje proste skrypty w języku Scratch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używa podstawowych poleceń języka Logo do tworzenia rysunków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dokument tekstowy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pisze tekst w edytorze tekstu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włącza podgląd znaków niedrukowanych w edytorze tekstu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wymienia dwie zasady redagowania dokumentu tekstowego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wymienia dwie zasady doboru parametrów formatowania tekstu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zna rodzaje słowników w edytorze tekstu.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obraz do dokumentu tekstowego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wykonuje operacje na fragmentach tekstu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proste równania do dokumentu tekstowego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wykonuje zrzut ekranu i wstawia go do dokumentu tekstowego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korzysta z domyślnych tabulatorów w edytorze tekstu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drukuje dokument tekstowy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do dokumentu tekstowego prostą tabelę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do dokumentu tekstowego listy numerowaną lub wypunktowaną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nagłówek i stopkę do dokumentu tekstowego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wyszukuje słowa w dokumencie tekstowym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przypisy dolne w dokumencie tekstowym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dzieli cały tekst na kolumny 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odczytuje statystyki z dolnego paska okna dokumentu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cztery dziedziny, w których wykorzystuje się komputery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opisuje najczęściej spotykanie rodzaje komputerów (komputer stacjonarny, laptop, tablet, smartfon)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nazywa najczęściej spotykane urządzenia peryferyjne i omawia ich przeznaczenie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przestrzega zasad bezpiecznej i higienicznej pracy przy komputerze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rodzaje programów komputerowych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trzy popularne systemy operacyjne dla komputerów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kopiuje, przenosi oraz usuwa pliki i foldery, wykorzystując metodę „przeciągnij i upuść”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dlaczego należy tworzyć kopie bezpieczeństwa danych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rodzaje złośliwego oprogramowania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rodzaje grafiki komputerowej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opisuje zasady tworzenia dokumentu komputerowego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zmienia ustawienia narzędzi programu My.Paint 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etapy skanowania i drukowania obrazu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operacje dotyczące koloru możliwe do wykonania w programie My.Paint 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zapisuje w wybranym formacie obraz utworzony w programie My.Paint 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drukuje dokument komputerowy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 różnice pomiędzy kopiowaniem a wycinaniem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omawia przeznaczenie warstw obrazu w programie My.Paint 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tworzy i usuwa warstwy w programie My.Paint 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umieszcza napisy na obrazie w programie My.Paint 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stosuje podstawowe narzędzia Selekcji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tworzy proste animacje w programie My.Paint 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używa narzędzia Inteligentne nożyce programu My.Paint  do tworzenia fotomontaży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sprawnie posługuje się przeglądarką internetową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rodzaje sieci komputerowych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omawia budowę prostej sieci komputerowej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wyszukuje informacje w internecie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przestrzega zasad bezpieczeństwa podczas korzystania z sieci i internetu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pobiera różnego rodzaju pliki z internetu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dodaje załączniki do wiadomości elektronicznych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przestrzega postanowień licencji, którymi objęte są materiały pobrane z internetu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unika zagrożeń związanych z komunikacją internetową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etapy rozwiązywania problemów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opisuje algorytm w postaci listy kroków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omawia różnice pomiędzy kodem źródłowym a kodem wynikowym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tłumaczy, czym jest środowisko programistyczne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tłumaczy, do czego używa się zmiennych w programach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przedstawia algorytm w postaci schematu blokowego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omawia budowę okna programu Scratch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wyjaśnia, czym jest skrypt w języku Scratch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stosuje powtarzanie poleceń (iterację) w budowanych skryptach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dodaje nowe duszki w programie Scratch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dodaje nowe tła w programie Scratch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omawia budowę okna programu Logomocja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tworzy pętle w języku Logo, używając polecenia Powtórz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 pojęcia: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akapit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wcięcie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margines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tworzy nowe akapity w dokumencie tekstowym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stosuje podstawowe opcje formatowania tekstu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korzysta ze słownika ortograficznego w edytorze tekstu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korzysta ze słownika synonimów w edytorze tekstu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trzy zasady redagowania dokumentu tekstowego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trzy zasady doboru parametrów formatowania tekstu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różne sposoby otaczania obrazu tekstem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korzysta z gotowych szablonów podczas tworzenia dokumentu tekstowego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przemieszcza obiekty w dokumencie tekstowym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osadza obraz w dokumencie tekstowym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modyfikuje obraz osadzony w dokumencie tekstowym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stawia i modyfikuje obraz jako nowy obiekt w dokumencie tekstowym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indeksy dolny i górny w dokumencie tekstowym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do dokumentu tekstowego równania o średnim stopniu trudności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wymienia zastosowania tabulatorów w edytorze tekstu,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spację nierozdzielającą w edytorze tekstu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style tabeli w edytorze tekstu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różne formaty numeracji i wypunktowania w listach wstawianych w edytorze tekstu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numer strony w stopce dokumentu tekstowego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zmienia znalezione słowa za pomocą opcji Zamień w edytorze tekstu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dzieli fragmenty tekstu na kolumny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przygotowuje harmonogram w edytorze tekstu 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przygotowuje kosztorys w edytorze tekstu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105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1"/>
        <w:gridCol w:w="5099"/>
      </w:tblGrid>
      <w:tr>
        <w:trPr/>
        <w:tc>
          <w:tcPr>
            <w:tcW w:w="54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</w:rPr>
              <w:t>Stopień dobry</w:t>
              <w:br/>
              <w:t>Uczeń: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Stopień bardzo dobry</w:t>
              <w:br/>
              <w:t>Uczeń:</w:t>
            </w:r>
          </w:p>
        </w:tc>
      </w:tr>
      <w:tr>
        <w:trPr/>
        <w:tc>
          <w:tcPr>
            <w:tcW w:w="5441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wymienia sześć dziedzin, w których wykorzystuje się komputery,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5" w:name="_GoBack4"/>
            <w:bookmarkEnd w:id="5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opisuje rodzaje pamięci masowej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omawia jednostki pamięci masowej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do dokumentu znaki, korzystając z kodów ASCII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przyporządkowuje program komputerowy do odpowiedniej kategorii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trzy popularne systemy operacyjne dla urządzeń mobilnych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przestrzega zasad etycznych podczas pracy z komputerem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kompresuje i dekompresuje pliki i foldery, wykorzystując popularne programy do archiwizacji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kompresuje i dekompresuje pliki i foldery, wykorzystując funkcje systemu operacyjnego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sprawdza, ile miejsca na dysku zajmują pliki i foldery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zabezpiecza komputer przez wirusami, instalując program antywirusowy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trzy formaty plików graficznych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tworzy w programie My.Paint  kompozycje z figur geometrycznych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ustawia parametry skanowania i drukowania obrazu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wykonuje w programie My.Paint  operacje dotyczące koloru,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korzysta z podglądu wydruku dokumentu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używa skrótów klawiszowych do wycinania, kopiowana i wklejania fragmentów obrazu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Selekcja w edytorze graficznym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charakteryzuje narzędzia Selekcji dostępne w programie My.Paint 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używa narzędzi Selekcji dostępnych w programie My.Paint 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zmienia kolejność warstw obrazu w programie My.Paint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kopiuje teksty znalezione w internecie i wkleja je do innych programów komputerowych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zapamiętuje znalezione strony internetowe w pamięci przeglądarki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korzysta z komunikatorów internetowych do porozumiewania się ze znajomymi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wkleja do edytora tekstu obrazy pobrane z internetu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opisuje algorytm w postaci schematu blokowego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przykładowe środowiska programistyczne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podprogramy w budowanych algorytmach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wykorzystuje sytuacje warunkowe w budowanych algorytmach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używa zmiennych w skryptach budowanych w języku Scratch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wykorzystuje sytuacje warunkowe w skryptach budowanych w języku Scratch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konstruuje procedury bez parametrów w języku Scratch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używa sytuacji warunkowych w skryptach budowanych w języku Scratch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korzysta ze zmiennych w skryptach budowanych w języku Scratch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wykorzystuje pętle powtórzeniowe (iteracyjne) w skryptach budowanych w języku Scratch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wykorzystuje sytuacje warunkowe w języku Logo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używa zmiennych w języku Logo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otwiera dokument utworzony w innym edytorze tekstu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zapisuje dokument tekstowy w dowolnym formacie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kopiuje parametry formatowania tekstu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kroje pisma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cztery zasady redagowania dokumentu tekstowego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wymienia cztery zasady doboru formatowania tekstu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zasady redagowania tekstu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przycina obraz wstawiony do dokumentu tekstowego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formatuje obraz z wykorzystaniem narzędzi z grupy Dopasowywanie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zna co najmniej trzy układy obrazu względem tekstu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 zasadę działania mechanizmu OLE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dwa rodzaje obiektów, które można osadzić w dokumencie tekstowym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wykonuje zrzut aktywnego okna i wstawia go do dokumentu tekstowego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zna rodzaje tabulatorów specjalnych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zalety stosowania tabulatorów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formatuje komórki tabeli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zmienia szerokość kolumn i wierszy tabeli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modyfikuje nagłówek i stopkę dokumentu tekstowego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modyfikuje parametry podziału tekstu na kolumny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opracowuje projekt graficzny e-gazetki 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łączy ze sobą kilka dokumentów tekstowych 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współpracuje z innymi podczas tworzenia projektu grupowego</w:t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wymienia osiem dziedzin, w których wykorzystuje się komputery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system binarny (dwójkowy) i dlaczego jest używany w informatyce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samodzielnie instaluje programy komputerowe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i opisuje rodzaje licencji na oprogramowanie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skróty klawiszowe, wykonując operacje na plikach i folderach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zabezpiecza komputer przez zagrożeniami innymi niż wirusy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charakteryzuje rodzaje grafiki komputerowej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zapisuje obrazy w różnych formatach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plik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ścieżka dostępu do pliku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rozdzielczość obrazu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charakteryzuje parametry skanowania i drukowania obrazu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poprawia jakość zdjęcia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 różnicę pomiędzy ukrywaniem a usuwaniem warstwy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czym jest i do czego służy Schowek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łączy warstwy w obrazach tworzonych w programie My.Paint 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wskazuje różnice między warstwą Tło a innymi warstwami obrazów w programie My.Paint 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pracuje na warstwach podczas tworzenia animacji w programie My.Paint 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korzysta z przekształceń obrazów w programie My.Paint 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 różnice pomiędzy klasami sieci komputerowych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dopasowuje przeglądarkę internetową do swoich potrzeb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korzysta z chmury obliczeniowej podczas tworzenia projektów grupowych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samodzielnie buduje złożone schematy blokowe do przedstawiania różnych algorytmów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konstruuje złożone sytuacje warunkowe (wiele warunków) w algorytmach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konstruuje procedury z parametrami w języku Scratch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dodaje nowe (trudniejsze) poziomy do gry tworzonej w języku Scratch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tworzy w języku Logo procedury z parametrami i bez nich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zmienia domyślną postać w programie Logomocja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ustala w edytorze tekstu interlinię pomiędzy wierszami tekstu oraz odległości pomiędzy akapitami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i stosuje wszystkie omówione zasady redagowania dokumentu tekstowego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i stosuje wszystkie omówione zasady doboru parametrów formatowania tekstu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rozumie różne zastosowania krojów pisma w dokumencie tekstowym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zna i charakteryzuje wszystkie układy obrazu względem tekstu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grupuje obiekty w edytorze tekstu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wady i zalety różnych technik umieszczania obrazu w dokumencie tekstowym i stosuje te techniki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wymienia trzy rodzaje obiektów, które można osadzić w dokumencie tekstowym, oraz ich aplikacje źródłowe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formatuje zrzut ekranu wstawiony do dokumentu tekstowego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wstawia do dokumentu tekstowego równania o wyższym stopniu trudności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zna zasady stosowania w tekście spacji nierozdzielających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stosuje tabulatory specjalne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tworzy listy wielopoziomowe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stosuje w listach ręczny podział wiersza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wyszukuje i zamienia znaki w dokumencie tekstowym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różnicuje treść nagłówka i stopki dla parzystych i nieparzystych stron dokumentu tekstowego 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wyjaśnia, na czym polega podział dokumentu na sekcje 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zapisuje dokument tekstowy w formacie PDF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27" w:hanging="0"/>
        <w:jc w:val="both"/>
        <w:rPr/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 xml:space="preserve">Wymagania wykraczające </w:t>
      </w:r>
      <w:r>
        <w:rPr>
          <w:rFonts w:cs="Calibri" w:cstheme="minorHAnsi"/>
          <w:color w:val="000000"/>
          <w:sz w:val="20"/>
          <w:szCs w:val="20"/>
          <w:lang w:eastAsia="pl-PL"/>
        </w:rPr>
        <w:t>(na ocenę celującą) obejmują stosowanie znanych wiadomości i umiejętności w sytuacjach trudnych, złożonych i nietypowych.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/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Style w:val="TableGrid"/>
        <w:tblW w:w="10545" w:type="dxa"/>
        <w:jc w:val="left"/>
        <w:tblInd w:w="-15" w:type="dxa"/>
        <w:tblCellMar>
          <w:top w:w="28" w:type="dxa"/>
          <w:left w:w="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219"/>
        <w:gridCol w:w="5325"/>
      </w:tblGrid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Agata Szebel</w:t>
            </w:r>
          </w:p>
        </w:tc>
      </w:tr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144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spacing w:before="0" w:after="200"/>
              <w:ind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0575" w:type="dxa"/>
        <w:jc w:val="left"/>
        <w:tblInd w:w="-15" w:type="dxa"/>
        <w:tblCellMar>
          <w:top w:w="28" w:type="dxa"/>
          <w:left w:w="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219"/>
        <w:gridCol w:w="5355"/>
      </w:tblGrid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before="0" w:after="200"/>
              <w:ind w:left="1440" w:hanging="0"/>
              <w:contextualSpacing/>
              <w:rPr/>
            </w:pPr>
            <w:r>
              <w:rPr/>
            </w:r>
          </w:p>
        </w:tc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spacing w:before="0" w:after="200"/>
              <w:ind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/>
      </w:r>
    </w:p>
    <w:sectPr>
      <w:type w:val="continuous"/>
      <w:pgSz w:w="11906" w:h="16838"/>
      <w:pgMar w:left="763" w:right="566" w:header="0" w:top="709" w:footer="0" w:bottom="363" w:gutter="0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Myriad Pro Light">
    <w:charset w:val="ee"/>
    <w:family w:val="roman"/>
    <w:pitch w:val="variable"/>
  </w:font>
  <w:font w:name="Humanst521EU-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•"/>
      <w:lvlJc w:val="left"/>
      <w:pPr>
        <w:tabs>
          <w:tab w:val="num" w:pos="0"/>
        </w:tabs>
        <w:ind w:left="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2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22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2605f2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92d73"/>
    <w:rPr>
      <w:sz w:val="24"/>
      <w:szCs w:val="24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92d73"/>
    <w:rPr>
      <w:sz w:val="24"/>
      <w:szCs w:val="24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2d73"/>
    <w:rPr>
      <w:rFonts w:ascii="Tahoma" w:hAnsi="Tahoma" w:cs="Tahoma"/>
      <w:sz w:val="16"/>
      <w:szCs w:val="16"/>
      <w:lang w:eastAsia="en-US"/>
    </w:rPr>
  </w:style>
  <w:style w:type="character" w:styleId="TytudziauZnak" w:customStyle="1">
    <w:name w:val="tytuł działu Znak"/>
    <w:basedOn w:val="DefaultParagraphFont"/>
    <w:link w:val="tytudziau"/>
    <w:qFormat/>
    <w:rsid w:val="00b32ddc"/>
    <w:rPr>
      <w:b/>
      <w:bCs/>
      <w:color w:val="002060"/>
      <w:sz w:val="32"/>
      <w:szCs w:val="32"/>
      <w:lang w:eastAsia="en-US"/>
    </w:rPr>
  </w:style>
  <w:style w:type="character" w:styleId="TytuwpodrznikuZnak" w:customStyle="1">
    <w:name w:val="tytuł w podręćzniku Znak"/>
    <w:basedOn w:val="DefaultParagraphFont"/>
    <w:link w:val="tytuwpodrzniku"/>
    <w:qFormat/>
    <w:rsid w:val="00b32ddc"/>
    <w:rPr>
      <w:b/>
      <w:bCs/>
      <w:color w:val="002060"/>
      <w:sz w:val="26"/>
      <w:szCs w:val="26"/>
      <w:lang w:eastAsia="en-US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b32ddc"/>
    <w:rPr>
      <w:rFonts w:ascii="Calibri" w:hAnsi="Calibri" w:eastAsia="Calibri"/>
      <w:sz w:val="22"/>
      <w:szCs w:val="22"/>
      <w:lang w:eastAsia="en-US"/>
    </w:rPr>
  </w:style>
  <w:style w:type="character" w:styleId="TytulekcjiZnak" w:customStyle="1">
    <w:name w:val="tytuł lekcji Znak"/>
    <w:basedOn w:val="AkapitzlistZnak"/>
    <w:link w:val="tytulekcji"/>
    <w:qFormat/>
    <w:rsid w:val="00b32ddc"/>
    <w:rPr>
      <w:rFonts w:ascii="Calibri" w:hAnsi="Calibri" w:eastAsia="Calibri"/>
      <w:b/>
      <w:color w:val="7F7F7F"/>
      <w:sz w:val="36"/>
      <w:szCs w:val="36"/>
      <w:lang w:eastAsia="en-US"/>
    </w:rPr>
  </w:style>
  <w:style w:type="character" w:styleId="GwnepunktyZnak" w:customStyle="1">
    <w:name w:val="główne punkty Znak"/>
    <w:basedOn w:val="AkapitzlistZnak"/>
    <w:link w:val="gwnepunkty"/>
    <w:qFormat/>
    <w:rsid w:val="00b32ddc"/>
    <w:rPr>
      <w:rFonts w:ascii="Calibri" w:hAnsi="Calibri" w:eastAsia="Calibri" w:cs="Calibri"/>
      <w:b/>
      <w:bCs/>
      <w:iCs/>
      <w:sz w:val="28"/>
      <w:szCs w:val="28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444e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444e6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444e6"/>
    <w:rPr>
      <w:b/>
      <w:bCs/>
      <w:lang w:eastAsia="en-U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link w:val="AkapitzlistZnak"/>
    <w:uiPriority w:val="34"/>
    <w:qFormat/>
    <w:rsid w:val="004c231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92d73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92d73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d73"/>
    <w:pPr/>
    <w:rPr>
      <w:rFonts w:ascii="Tahoma" w:hAnsi="Tahoma" w:cs="Tahoma"/>
      <w:sz w:val="16"/>
      <w:szCs w:val="16"/>
    </w:rPr>
  </w:style>
  <w:style w:type="paragraph" w:styleId="Tytudziau" w:customStyle="1">
    <w:name w:val="tytuł działu"/>
    <w:basedOn w:val="Normal"/>
    <w:link w:val="tytudziauZnak"/>
    <w:qFormat/>
    <w:rsid w:val="00b32ddc"/>
    <w:pPr>
      <w:spacing w:before="0" w:after="60"/>
    </w:pPr>
    <w:rPr>
      <w:b/>
      <w:bCs/>
      <w:color w:val="002060"/>
      <w:sz w:val="32"/>
      <w:szCs w:val="32"/>
    </w:rPr>
  </w:style>
  <w:style w:type="paragraph" w:styleId="Tytuwpodrzniku" w:customStyle="1">
    <w:name w:val="tytuł w podręćzniku"/>
    <w:basedOn w:val="Normal"/>
    <w:link w:val="tytuwpodrznikuZnak"/>
    <w:qFormat/>
    <w:rsid w:val="00b32ddc"/>
    <w:pPr>
      <w:spacing w:before="0" w:after="240"/>
      <w:jc w:val="both"/>
    </w:pPr>
    <w:rPr>
      <w:b/>
      <w:bCs/>
      <w:color w:val="002060"/>
      <w:sz w:val="26"/>
      <w:szCs w:val="26"/>
    </w:rPr>
  </w:style>
  <w:style w:type="paragraph" w:styleId="Tytulekcji" w:customStyle="1">
    <w:name w:val="tytuł lekcji"/>
    <w:basedOn w:val="ListParagraph"/>
    <w:link w:val="tytulekcjiZnak"/>
    <w:qFormat/>
    <w:rsid w:val="00b32ddc"/>
    <w:pPr>
      <w:spacing w:before="0" w:after="0"/>
      <w:ind w:left="0" w:hanging="0"/>
      <w:contextualSpacing/>
    </w:pPr>
    <w:rPr>
      <w:rFonts w:ascii="Times New Roman" w:hAnsi="Times New Roman"/>
      <w:b/>
      <w:color w:val="7F7F7F"/>
      <w:sz w:val="36"/>
      <w:szCs w:val="36"/>
    </w:rPr>
  </w:style>
  <w:style w:type="paragraph" w:styleId="Gwnepunkty" w:customStyle="1">
    <w:name w:val="główne punkty"/>
    <w:basedOn w:val="ListParagraph"/>
    <w:link w:val="gwnepunktyZnak"/>
    <w:qFormat/>
    <w:rsid w:val="00b32ddc"/>
    <w:pPr>
      <w:spacing w:before="0" w:after="60"/>
      <w:ind w:left="425" w:hanging="425"/>
      <w:contextualSpacing/>
      <w:jc w:val="both"/>
    </w:pPr>
    <w:rPr>
      <w:rFonts w:cs="Calibri"/>
      <w:b/>
      <w:bCs/>
      <w:iCs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444e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444e6"/>
    <w:pPr/>
    <w:rPr>
      <w:b/>
      <w:bCs/>
    </w:rPr>
  </w:style>
  <w:style w:type="paragraph" w:styleId="Pa5" w:customStyle="1">
    <w:name w:val="Pa5"/>
    <w:basedOn w:val="Normal"/>
    <w:next w:val="Normal"/>
    <w:qFormat/>
    <w:rsid w:val="00f016e5"/>
    <w:pPr>
      <w:widowControl w:val="false"/>
      <w:suppressAutoHyphens w:val="true"/>
      <w:spacing w:lineRule="atLeast" w:line="241"/>
    </w:pPr>
    <w:rPr>
      <w:rFonts w:ascii="Myriad Pro Light" w:hAnsi="Myriad Pro Light" w:cs="Myriad Pro Light"/>
      <w:lang w:eastAsia="zh-CN"/>
    </w:rPr>
  </w:style>
  <w:style w:type="paragraph" w:styleId="Standard" w:customStyle="1">
    <w:name w:val="Standard"/>
    <w:qFormat/>
    <w:rsid w:val="00651c4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l-PL" w:eastAsia="zh-CN" w:bidi="hi-IN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288F-F035-4DE3-8643-A8FAF1A9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LibreOffice/6.4.6.2$Windows_X86_64 LibreOffice_project/0ce51a4fd21bff07a5c061082cc82c5ed232f115</Application>
  <Pages>10</Pages>
  <Words>4319</Words>
  <Characters>26894</Characters>
  <CharactersWithSpaces>30568</CharactersWithSpaces>
  <Paragraphs>488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2017-08-28T12:25:00Z</dcterms:created>
  <dc:creator>Copyright by Nowa Era Sp. z o.o.</dc:creator>
  <dc:description/>
  <dc:language>pl-PL</dc:language>
  <cp:lastModifiedBy/>
  <cp:lastPrinted>2019-09-20T07:02:14Z</cp:lastPrinted>
  <dcterms:modified xsi:type="dcterms:W3CDTF">2021-08-31T15:19:51Z</dcterms:modified>
  <cp:revision>65</cp:revision>
  <dc:subject/>
  <dc:title>PSO - Zajęcia komputerowe klasa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