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/>
        <w:drawing>
          <wp:inline distT="0" distB="0" distL="0" distR="0">
            <wp:extent cx="5725160" cy="50800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4" t="-3512" r="-344" b="-3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color w:val="000000"/>
          <w:sz w:val="20"/>
          <w:shd w:fill="auto" w:val="clear"/>
        </w:rPr>
        <w:t xml:space="preserve">MIESIĘCZNY HARMONOGRAM UDZIELANYCH W RAMACH PROJEKTU FORM WSPARCIA       </w:t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1"/>
        <w:gridCol w:w="1742"/>
      </w:tblGrid>
      <w:tr>
        <w:trPr/>
        <w:tc>
          <w:tcPr>
            <w:tcW w:w="14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Nazwa Beneficjenta:  Gmina Krzanowice</w:t>
            </w:r>
          </w:p>
        </w:tc>
      </w:tr>
      <w:tr>
        <w:trPr/>
        <w:tc>
          <w:tcPr>
            <w:tcW w:w="5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both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Nr projektu: </w:t>
            </w:r>
            <w:r>
              <w:rPr>
                <w:rFonts w:eastAsia="DejaVuSans;Yu Gothic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RPSL.11.01.04-24-03FG/19</w:t>
            </w:r>
          </w:p>
        </w:tc>
        <w:tc>
          <w:tcPr>
            <w:tcW w:w="8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ormal"/>
              <w:widowControl w:val="false"/>
              <w:bidi w:val="0"/>
              <w:jc w:val="left"/>
              <w:rPr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shd w:fill="auto" w:val="clear"/>
              </w:rPr>
              <w:t xml:space="preserve">Tytuł projektu: </w:t>
            </w:r>
            <w:r>
              <w:rPr>
                <w:rFonts w:eastAsia="DejaVuSans;Yu Gothic" w:cs="Arial" w:ascii="Arial" w:hAnsi="Arial"/>
                <w:b/>
                <w:color w:val="000000"/>
                <w:sz w:val="18"/>
                <w:szCs w:val="18"/>
                <w:shd w:fill="auto" w:val="clear"/>
              </w:rPr>
              <w:t>Rozwój kompetencji i umiejętności kluczem do sukcesu w Gminie Krzanowice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LP.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DATA/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MIEJSCE (dokładny adres, nr sali 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GODZINA 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>TYTUŁ/ RODZAJ REALIZOWANEGO WSPARCIA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5E5E5" w:val="clear"/>
          </w:tcPr>
          <w:p>
            <w:pPr>
              <w:pStyle w:val="Nagwek"/>
              <w:widowControl w:val="false"/>
              <w:bidi w:val="0"/>
              <w:spacing w:before="240" w:after="120"/>
              <w:jc w:val="left"/>
              <w:rPr>
                <w:color w:val="000000"/>
              </w:rPr>
            </w:pPr>
            <w:r>
              <w:rPr>
                <w:rFonts w:eastAsia="Arial" w:cs="Arial" w:ascii="Arial" w:hAnsi="Arial"/>
                <w:color w:val="000000"/>
                <w:sz w:val="18"/>
                <w:szCs w:val="18"/>
                <w:shd w:fill="auto" w:val="clear"/>
              </w:rPr>
              <w:t xml:space="preserve">      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auto" w:val="clear"/>
              </w:rPr>
              <w:t xml:space="preserve">ILOŚĆ UCZESTNIKÓW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14.00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-14.45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NOWOCZESNY  ŚWIAT - POSŁUGIWANIE SIĘ TIK KL.I-III,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14.45-15.30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7.10-7.55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21.09.2021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KLUBIK MAŁEGO MATEMATYKA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14.00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  <w:shd w:fill="auto" w:val="clear"/>
                <w:lang w:val="pl-PL" w:eastAsia="zh-CN"/>
              </w:rPr>
              <w:t>-14.45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NOWOCZESNY  ŚWIAT - POSŁUGIWANIE SIĘ TIK KL.I-III,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24.09.2021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MATEMATYKA METODĄ EKSPERYMENTU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14.45-15.30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</w:rPr>
              <w:t>27.09.2021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shd w:fill="auto" w:val="clear"/>
                <w:lang w:val="pl-PL" w:eastAsia="zh-CN"/>
              </w:rPr>
              <w:t>7.10-7.55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CIEKAWI ŚWIATA – EDUKACJA PRZYRODNICZA KL I-III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ANGIELSKI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12.45-13.30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SOCJOTERAPEUTYCZNE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gr.3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PRZYRODA METODĄ EKSPERYMENTÓW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J. ANGIELSKIEGO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POZNAJĘ ŚWIAT – J. NIEMIECKI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CHEMII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27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  <w:shd w:fill="auto" w:val="clear"/>
              </w:rPr>
              <w:t>-16.45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8.00-8.45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GEOGRAFII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SALA NR. 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ĆWICZYMY UMYSŁY – UMIEJĘTNOŚĆ UCZENIA SIĘ KL.I-III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FIZYKI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4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ZAJĘCIA WYRÓWNAWCZE Z BIOLOGII 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NIEMIECKI KL. IV-VIII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28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FIZYKA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9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KOREKCYJNO - KOMPENSACYJNE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CHEMIA POPRZEZ EKSPERYMENT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29.09.2021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6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15.30-16.15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ROZWIJAJĄCE J. ANGIELSKI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13.40-14.25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gr.1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  <w:tr>
        <w:trPr/>
        <w:tc>
          <w:tcPr>
            <w:tcW w:w="62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30.09.2021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2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14.35-15.20</w:t>
            </w:r>
          </w:p>
        </w:tc>
        <w:tc>
          <w:tcPr>
            <w:tcW w:w="555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WYRÓWNAWCZE Z MATEMATYKI KL.IV-VIII gr.2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022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napToGrid w:val="false"/>
      <w:spacing w:before="240" w:after="120"/>
    </w:pPr>
    <w:rPr>
      <w:rFonts w:ascii="Liberation Sans" w:hAnsi="Liberation Sans" w:eastAsia="Microsoft YaHei" w:cs="Arial"/>
      <w:b w:val="false"/>
      <w:bCs w:val="false"/>
      <w:color w:val="000000"/>
      <w:sz w:val="18"/>
      <w:szCs w:val="18"/>
      <w:shd w:fill="auto" w:val="clear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</TotalTime>
  <Application>LibreOffice/7.1.4.2$Windows_X86_64 LibreOffice_project/a529a4fab45b75fefc5b6226684193eb000654f6</Application>
  <AppVersion>15.0000</AppVersion>
  <Pages>7</Pages>
  <Words>1232</Words>
  <Characters>6909</Characters>
  <CharactersWithSpaces>7746</CharactersWithSpaces>
  <Paragraphs>515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2021-05-27T21:13:19Z</dcterms:created>
  <dc:creator/>
  <dc:description/>
  <dc:language>pl-PL</dc:language>
  <cp:lastModifiedBy/>
  <cp:lastPrinted>2021-09-09T11:19:53Z</cp:lastPrinted>
  <dcterms:modified xsi:type="dcterms:W3CDTF">2021-09-20T09:37:56Z</dcterms:modified>
  <cp:revision>218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