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  <w:t xml:space="preserve">ZAJĘCIA </w:t>
      </w: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  <w:t>DODANE</w:t>
      </w:r>
    </w:p>
    <w:p>
      <w:pPr>
        <w:pStyle w:val="Normal"/>
        <w:bidi w:val="0"/>
        <w:jc w:val="left"/>
        <w:rPr>
          <w:rFonts w:ascii="Liberation Serif" w:hAnsi="Liberation Serif" w:eastAsia="SimSun" w:cs="Mangal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Mangal"/>
          <w:color w:val="auto"/>
          <w:kern w:val="2"/>
          <w:sz w:val="24"/>
          <w:szCs w:val="24"/>
          <w:lang w:val="en-US" w:eastAsia="zh-CN" w:bidi="hi-IN"/>
        </w:rPr>
      </w:r>
    </w:p>
    <w:p>
      <w:pPr>
        <w:pStyle w:val="Normal"/>
        <w:rPr/>
      </w:pPr>
      <w:r>
        <w:rPr/>
      </w:r>
    </w:p>
    <w:tbl>
      <w:tblPr>
        <w:tblW w:w="14667" w:type="dxa"/>
        <w:jc w:val="left"/>
        <w:tblInd w:w="-3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31"/>
        <w:gridCol w:w="3969"/>
        <w:gridCol w:w="1650"/>
        <w:gridCol w:w="5551"/>
        <w:gridCol w:w="1743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22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.09.2021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47-470 BORUCIN, UL. BOŃCZYKA 13</w:t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SALA NR.  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Microsoft YaHei" w:cs="Arial" w:ascii="Arial" w:hAnsi="Arial"/>
                <w:b w:val="false"/>
                <w:bCs w:val="false"/>
                <w:sz w:val="18"/>
                <w:szCs w:val="18"/>
                <w:shd w:fill="auto" w:val="clear"/>
              </w:rPr>
              <w:t>16.00</w:t>
            </w:r>
            <w:r>
              <w:rPr>
                <w:rFonts w:eastAsia="Microsoft YaHei" w:cs="Arial" w:ascii="Arial" w:hAnsi="Arial"/>
                <w:sz w:val="18"/>
                <w:szCs w:val="18"/>
                <w:shd w:fill="auto" w:val="clear"/>
              </w:rPr>
              <w:t>-16.45</w:t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ZAJĘCIA LOGOPEDYCZNE gr.2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retekstu"/>
              <w:widowControl w:val="false"/>
              <w:spacing w:before="0" w:after="14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57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LibreOffice/7.2.0.4$Windows_X86_64 LibreOffice_project/9a9c6381e3f7a62afc1329bd359cc48accb6435b</Application>
  <AppVersion>15.0000</AppVersion>
  <Pages>1</Pages>
  <Words>2</Words>
  <Characters>13</Characters>
  <CharactersWithSpaces>14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2021-09-21T16:55:49Z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