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8"/>
          <w:szCs w:val="28"/>
        </w:rPr>
      </w:pPr>
      <w:r>
        <w:rPr>
          <w:rFonts w:ascii="Times New Roman" w:hAnsi="Times New Roman"/>
          <w:b/>
          <w:bCs/>
          <w:sz w:val="28"/>
          <w:szCs w:val="28"/>
        </w:rPr>
        <w:t xml:space="preserve">PROGRAM WYCHOWAWCZO - PROFILAKTYCZNY </w:t>
      </w:r>
    </w:p>
    <w:p>
      <w:pPr>
        <w:pStyle w:val="Normal"/>
        <w:jc w:val="center"/>
        <w:rPr>
          <w:sz w:val="36"/>
          <w:szCs w:val="36"/>
        </w:rPr>
      </w:pPr>
      <w:r>
        <w:rPr>
          <w:rFonts w:ascii="Times New Roman" w:hAnsi="Times New Roman"/>
          <w:b/>
          <w:bCs/>
          <w:sz w:val="28"/>
          <w:szCs w:val="28"/>
        </w:rPr>
        <w:t>Szkoły Podstawowej im. Janusza Korczaka w Borucinie</w:t>
      </w:r>
    </w:p>
    <w:p>
      <w:pPr>
        <w:pStyle w:val="Normal"/>
        <w:jc w:val="center"/>
        <w:rPr>
          <w:rFonts w:ascii="Times New Roman" w:hAnsi="Times New Roman"/>
        </w:rPr>
      </w:pPr>
      <w:r>
        <w:rPr>
          <w:rFonts w:ascii="Times New Roman" w:hAnsi="Times New Roman"/>
          <w:b/>
          <w:bCs/>
          <w:sz w:val="28"/>
          <w:szCs w:val="28"/>
        </w:rPr>
        <w:t>Rok szkolny 2019/2020</w:t>
      </w:r>
    </w:p>
    <w:p>
      <w:pPr>
        <w:pStyle w:val="Normal"/>
        <w:jc w:val="center"/>
        <w:rPr>
          <w:b/>
          <w:b/>
          <w:bCs/>
          <w:sz w:val="28"/>
          <w:szCs w:val="28"/>
        </w:rPr>
      </w:pPr>
      <w:r>
        <w:rPr>
          <w:b/>
          <w:bCs/>
          <w:sz w:val="28"/>
          <w:szCs w:val="28"/>
        </w:rPr>
      </w:r>
    </w:p>
    <w:p>
      <w:pPr>
        <w:pStyle w:val="Normal"/>
        <w:jc w:val="center"/>
        <w:rPr>
          <w:rFonts w:ascii="Times New Roman" w:hAnsi="Times New Roman"/>
          <w:b/>
          <w:b/>
          <w:bCs/>
          <w:sz w:val="36"/>
          <w:szCs w:val="36"/>
        </w:rPr>
      </w:pPr>
      <w:r>
        <w:rPr>
          <w:rFonts w:ascii="Times New Roman" w:hAnsi="Times New Roman"/>
          <w:b/>
          <w:bCs/>
          <w:sz w:val="24"/>
          <w:szCs w:val="24"/>
        </w:rPr>
        <w:t xml:space="preserve">PODSTAWA PRAWNA PROGRAMU WYCHOWAWCZO-PROFILAKTYCZNEGO </w:t>
      </w:r>
    </w:p>
    <w:p>
      <w:pPr>
        <w:pStyle w:val="Normal"/>
        <w:snapToGrid w:val="false"/>
        <w:spacing w:lineRule="auto" w:line="360" w:before="0" w:after="0"/>
        <w:jc w:val="both"/>
        <w:rPr>
          <w:b/>
          <w:b/>
          <w:bCs/>
          <w:highlight w:val="yellow"/>
        </w:rPr>
      </w:pPr>
      <w:r>
        <w:rPr>
          <w:rFonts w:ascii="Times New Roman" w:hAnsi="Times New Roman"/>
          <w:sz w:val="24"/>
          <w:szCs w:val="24"/>
          <w:highlight w:val="white"/>
        </w:rPr>
        <w:t xml:space="preserve"> </w:t>
      </w:r>
      <w:r>
        <w:rPr>
          <w:rFonts w:cs="Arial" w:ascii="Times New Roman" w:hAnsi="Times New Roman"/>
          <w:b/>
          <w:bCs/>
          <w:color w:val="111111"/>
          <w:sz w:val="24"/>
          <w:szCs w:val="24"/>
          <w:highlight w:val="white"/>
        </w:rPr>
        <w:t>1. Ustawa z dnia 14 grudnia 2016 r. – Prawo oświatowe (Dz. U. z 2017 r., poz. 59)</w:t>
      </w:r>
    </w:p>
    <w:p>
      <w:pPr>
        <w:pStyle w:val="Normal"/>
        <w:snapToGrid w:val="false"/>
        <w:spacing w:lineRule="auto" w:line="360" w:before="0" w:after="0"/>
        <w:jc w:val="both"/>
        <w:rPr>
          <w:rFonts w:ascii="Times New Roman" w:hAnsi="Times New Roman"/>
          <w:highlight w:val="white"/>
        </w:rPr>
      </w:pPr>
      <w:r>
        <w:rPr>
          <w:rFonts w:cs="Arial" w:ascii="Times New Roman" w:hAnsi="Times New Roman"/>
          <w:color w:val="111111"/>
          <w:sz w:val="24"/>
          <w:szCs w:val="24"/>
          <w:highlight w:val="white"/>
        </w:rPr>
        <w:t xml:space="preserve">ogłoszona 11 stycznia 2017 r. z późniejszymi zmianami. </w:t>
      </w:r>
    </w:p>
    <w:p>
      <w:pPr>
        <w:pStyle w:val="Normal"/>
        <w:snapToGrid w:val="false"/>
        <w:spacing w:lineRule="auto" w:line="360" w:before="0" w:after="0"/>
        <w:jc w:val="both"/>
        <w:rPr>
          <w:rFonts w:ascii="Times New Roman" w:hAnsi="Times New Roman"/>
        </w:rPr>
      </w:pPr>
      <w:r>
        <w:rPr>
          <w:rFonts w:cs="Arial" w:ascii="Times New Roman" w:hAnsi="Times New Roman"/>
          <w:b/>
          <w:bCs/>
          <w:color w:val="111111"/>
          <w:sz w:val="24"/>
          <w:szCs w:val="24"/>
        </w:rPr>
        <w:t>Art. 26 - program wychowawczo-profilaktyczny</w:t>
      </w:r>
      <w:r>
        <w:rPr>
          <w:rFonts w:cs="Arial" w:ascii="Times New Roman" w:hAnsi="Times New Roman"/>
          <w:color w:val="111111"/>
          <w:sz w:val="24"/>
          <w:szCs w:val="24"/>
        </w:rPr>
        <w:t xml:space="preserve"> </w:t>
      </w:r>
    </w:p>
    <w:p>
      <w:pPr>
        <w:pStyle w:val="Normal"/>
        <w:snapToGrid w:val="false"/>
        <w:spacing w:lineRule="auto" w:line="360" w:before="0" w:after="0"/>
        <w:jc w:val="both"/>
        <w:rPr>
          <w:rFonts w:ascii="Times New Roman" w:hAnsi="Times New Roman"/>
        </w:rPr>
      </w:pPr>
      <w:r>
        <w:rPr>
          <w:rFonts w:cs="Arial" w:ascii="Times New Roman" w:hAnsi="Times New Roman"/>
          <w:color w:val="111111"/>
          <w:sz w:val="24"/>
          <w:szCs w:val="24"/>
        </w:rPr>
        <w:t xml:space="preserve">Art. 26. 1. Szkoły oraz placówki, o których mowa w art. 2 pkt 3–5, 7 i 8, realizują program wychowawczo--profilaktyczny obejmujący: </w:t>
      </w:r>
    </w:p>
    <w:p>
      <w:pPr>
        <w:pStyle w:val="Normal"/>
        <w:snapToGrid w:val="false"/>
        <w:spacing w:lineRule="auto" w:line="360" w:before="0" w:after="0"/>
        <w:jc w:val="both"/>
        <w:rPr>
          <w:rFonts w:ascii="Times New Roman" w:hAnsi="Times New Roman"/>
        </w:rPr>
      </w:pPr>
      <w:r>
        <w:rPr>
          <w:rFonts w:cs="Arial" w:ascii="Times New Roman" w:hAnsi="Times New Roman"/>
          <w:color w:val="111111"/>
          <w:sz w:val="24"/>
          <w:szCs w:val="24"/>
        </w:rPr>
        <w:t>1) treści i działania o charakterze wychowawczym skierowane do uczniów, oraz</w:t>
      </w:r>
    </w:p>
    <w:p>
      <w:pPr>
        <w:pStyle w:val="Normal"/>
        <w:snapToGrid w:val="false"/>
        <w:spacing w:lineRule="auto" w:line="360" w:before="0" w:after="0"/>
        <w:jc w:val="both"/>
        <w:rPr>
          <w:rFonts w:ascii="Times New Roman" w:hAnsi="Times New Roman"/>
        </w:rPr>
      </w:pPr>
      <w:r>
        <w:rPr>
          <w:rFonts w:cs="Arial" w:ascii="Times New Roman" w:hAnsi="Times New Roman"/>
          <w:color w:val="111111"/>
          <w:sz w:val="24"/>
          <w:szCs w:val="24"/>
        </w:rPr>
        <w:t>2) treści i działania o charakterze profilaktycznym dostosowane do potrzeb rozwojowych uczniów, przygotowane w oparciu o przeprowadzoną diagnozę potrzeb i problemów występujących w danej społeczności szkolnej, skierowane do uczniów, nauczycieli i rodziców.</w:t>
      </w:r>
    </w:p>
    <w:p>
      <w:pPr>
        <w:pStyle w:val="Normal"/>
        <w:snapToGrid w:val="false"/>
        <w:spacing w:lineRule="auto" w:line="360" w:before="0" w:after="0"/>
        <w:jc w:val="both"/>
        <w:rPr>
          <w:rFonts w:ascii="Times New Roman" w:hAnsi="Times New Roman"/>
        </w:rPr>
      </w:pPr>
      <w:r>
        <w:rPr>
          <w:rFonts w:cs="Arial" w:ascii="Times New Roman" w:hAnsi="Times New Roman"/>
          <w:b/>
          <w:bCs/>
          <w:color w:val="111111"/>
          <w:sz w:val="24"/>
          <w:szCs w:val="24"/>
        </w:rPr>
        <w:t>Art. 84.</w:t>
      </w:r>
      <w:r>
        <w:rPr>
          <w:rFonts w:cs="Arial" w:ascii="Times New Roman" w:hAnsi="Times New Roman"/>
          <w:color w:val="111111"/>
          <w:sz w:val="24"/>
          <w:szCs w:val="24"/>
        </w:rPr>
        <w:t xml:space="preserve"> 1. Rada rodziców może występować do dyrektora i innych organów szkoły lub placówki, organu prowadzącego szkołę lub placówkę oraz organu sprawującego nadzór pedagogiczny z wnioskami i opiniami we wszystkich sprawach szkoły lub placówki. </w:t>
      </w:r>
    </w:p>
    <w:p>
      <w:pPr>
        <w:pStyle w:val="Normal"/>
        <w:snapToGrid w:val="false"/>
        <w:spacing w:lineRule="auto" w:line="360" w:before="0" w:after="0"/>
        <w:jc w:val="both"/>
        <w:rPr>
          <w:rFonts w:ascii="Times New Roman" w:hAnsi="Times New Roman"/>
        </w:rPr>
      </w:pPr>
      <w:r>
        <w:rPr>
          <w:rFonts w:cs="Arial" w:ascii="Times New Roman" w:hAnsi="Times New Roman"/>
          <w:color w:val="111111"/>
          <w:sz w:val="24"/>
          <w:szCs w:val="24"/>
        </w:rPr>
        <w:t>2. Do kompetencji rady rodziców, z zastrzeżeniem ust. 3 i 4, należy:</w:t>
      </w:r>
    </w:p>
    <w:p>
      <w:pPr>
        <w:pStyle w:val="Normal"/>
        <w:snapToGrid w:val="false"/>
        <w:spacing w:lineRule="auto" w:line="360" w:before="0" w:after="0"/>
        <w:jc w:val="both"/>
        <w:rPr/>
      </w:pPr>
      <w:r>
        <w:rPr>
          <w:rFonts w:cs="Arial" w:ascii="Times New Roman" w:hAnsi="Times New Roman"/>
          <w:color w:val="111111"/>
          <w:sz w:val="24"/>
          <w:szCs w:val="24"/>
        </w:rPr>
        <w:t>1) uchwalanie w porozumieniu z radą pedagogiczną programu wychowawczo – profilaktycznego szkoły lub placówki, o którym mowa w art. 26;</w:t>
      </w:r>
    </w:p>
    <w:p>
      <w:pPr>
        <w:pStyle w:val="Normal"/>
        <w:snapToGrid w:val="false"/>
        <w:spacing w:lineRule="auto" w:line="360" w:before="0" w:after="0"/>
        <w:jc w:val="both"/>
        <w:rPr>
          <w:rFonts w:ascii="Times New Roman" w:hAnsi="Times New Roman"/>
        </w:rPr>
      </w:pPr>
      <w:r>
        <w:rPr>
          <w:rFonts w:cs="Arial" w:ascii="Times New Roman" w:hAnsi="Times New Roman"/>
          <w:color w:val="111111"/>
          <w:sz w:val="24"/>
          <w:szCs w:val="24"/>
        </w:rPr>
        <w:t>2) opiniowanie programu i harmonogramu poprawy efektywności kształcenia lub wychowania szkoły lub placówki, o którym mowa w art. 56 ust. 2;</w:t>
      </w:r>
    </w:p>
    <w:p>
      <w:pPr>
        <w:pStyle w:val="Normal"/>
        <w:snapToGrid w:val="false"/>
        <w:spacing w:lineRule="auto" w:line="360" w:before="0" w:after="0"/>
        <w:jc w:val="both"/>
        <w:rPr>
          <w:rFonts w:cs="Arial"/>
          <w:color w:val="111111"/>
          <w:sz w:val="24"/>
          <w:szCs w:val="24"/>
        </w:rPr>
      </w:pPr>
      <w:r>
        <w:rPr>
          <w:rFonts w:cs="Arial"/>
          <w:color w:val="111111"/>
          <w:sz w:val="24"/>
          <w:szCs w:val="24"/>
        </w:rPr>
      </w:r>
    </w:p>
    <w:p>
      <w:pPr>
        <w:pStyle w:val="Normal"/>
        <w:snapToGrid w:val="false"/>
        <w:spacing w:lineRule="auto" w:line="360" w:before="0" w:after="0"/>
        <w:jc w:val="both"/>
        <w:rPr>
          <w:rFonts w:ascii="Times New Roman" w:hAnsi="Times New Roman"/>
        </w:rPr>
      </w:pPr>
      <w:r>
        <w:rPr>
          <w:rFonts w:cs="Arial" w:ascii="Times New Roman" w:hAnsi="Times New Roman"/>
          <w:b/>
          <w:bCs/>
          <w:color w:val="111111"/>
          <w:sz w:val="24"/>
          <w:szCs w:val="24"/>
        </w:rPr>
        <w:t>2. Rozporządzenie Ministra Edukacji Narodowej z dnia 14 lutego 2017 r. w sprawie podstawy programowej wychowania przedszkolnego</w:t>
      </w:r>
      <w:r>
        <w:rPr>
          <w:rFonts w:cs="Arial" w:ascii="Times New Roman" w:hAnsi="Times New Roman"/>
          <w:color w:val="111111"/>
          <w:sz w:val="24"/>
          <w:szCs w:val="24"/>
        </w:rPr>
        <w:t xml:space="preserve">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r>
        <w:rPr>
          <w:rFonts w:cs="Arial" w:ascii="Times New Roman" w:hAnsi="Times New Roman"/>
          <w:b/>
          <w:bCs/>
          <w:color w:val="111111"/>
          <w:sz w:val="24"/>
          <w:szCs w:val="24"/>
        </w:rPr>
        <w:t>(Dz. U. z 2017r. Poz. 356</w:t>
      </w:r>
      <w:r>
        <w:rPr>
          <w:rFonts w:cs="Arial" w:ascii="Times New Roman" w:hAnsi="Times New Roman"/>
          <w:color w:val="111111"/>
          <w:sz w:val="24"/>
          <w:szCs w:val="24"/>
        </w:rPr>
        <w:t>).</w:t>
      </w:r>
    </w:p>
    <w:p>
      <w:pPr>
        <w:pStyle w:val="Normal"/>
        <w:snapToGrid w:val="false"/>
        <w:spacing w:lineRule="auto" w:line="360" w:before="0" w:after="0"/>
        <w:jc w:val="both"/>
        <w:rPr>
          <w:rFonts w:cs="Arial"/>
          <w:color w:val="111111"/>
          <w:sz w:val="24"/>
          <w:szCs w:val="24"/>
        </w:rPr>
      </w:pPr>
      <w:r>
        <w:rPr>
          <w:rFonts w:cs="Arial"/>
          <w:color w:val="111111"/>
          <w:sz w:val="24"/>
          <w:szCs w:val="24"/>
        </w:rPr>
      </w:r>
    </w:p>
    <w:p>
      <w:pPr>
        <w:pStyle w:val="Normal"/>
        <w:snapToGrid w:val="false"/>
        <w:spacing w:lineRule="auto" w:line="360" w:before="0" w:after="0"/>
        <w:jc w:val="both"/>
        <w:rPr>
          <w:rFonts w:ascii="Times New Roman" w:hAnsi="Times New Roman"/>
        </w:rPr>
      </w:pPr>
      <w:r>
        <w:rPr>
          <w:rFonts w:cs="Arial" w:ascii="Times New Roman" w:hAnsi="Times New Roman"/>
          <w:b/>
          <w:bCs/>
          <w:color w:val="111111"/>
          <w:sz w:val="24"/>
          <w:szCs w:val="24"/>
        </w:rPr>
        <w:t>3. Rozporządzenie Ministra Edukacji Narodowej z dnia18 sierpnia 2015 r.</w:t>
      </w:r>
      <w:r>
        <w:rPr>
          <w:rFonts w:cs="Arial" w:ascii="Times New Roman" w:hAnsi="Times New Roman"/>
          <w:color w:val="111111"/>
          <w:sz w:val="24"/>
          <w:szCs w:val="24"/>
        </w:rPr>
        <w:t xml:space="preserve"> w sprawie zakresu i form prowadzenia w szkołach i placówkach systemu oświaty działalności wychowawczej, edukacyjnej, informacyjnej i profilaktycznej w celu przeciwdziałania narkomanii.</w:t>
      </w:r>
    </w:p>
    <w:p>
      <w:pPr>
        <w:pStyle w:val="Normal"/>
        <w:snapToGrid w:val="false"/>
        <w:spacing w:lineRule="auto" w:line="360" w:before="0" w:after="0"/>
        <w:jc w:val="both"/>
        <w:rPr>
          <w:rFonts w:cs="Arial"/>
          <w:color w:val="111111"/>
          <w:sz w:val="24"/>
          <w:szCs w:val="24"/>
        </w:rPr>
      </w:pPr>
      <w:r>
        <w:rPr>
          <w:rFonts w:cs="Arial"/>
          <w:color w:val="111111"/>
          <w:sz w:val="24"/>
          <w:szCs w:val="24"/>
        </w:rPr>
      </w:r>
    </w:p>
    <w:p>
      <w:pPr>
        <w:pStyle w:val="Normal"/>
        <w:snapToGrid w:val="false"/>
        <w:spacing w:lineRule="auto" w:line="360" w:before="0" w:after="0"/>
        <w:jc w:val="both"/>
        <w:rPr>
          <w:rFonts w:ascii="Times New Roman" w:hAnsi="Times New Roman"/>
        </w:rPr>
      </w:pPr>
      <w:r>
        <w:rPr>
          <w:rFonts w:cs="Arial" w:ascii="Times New Roman" w:hAnsi="Times New Roman"/>
          <w:b/>
          <w:bCs/>
          <w:color w:val="111111"/>
          <w:sz w:val="24"/>
          <w:szCs w:val="24"/>
        </w:rPr>
        <w:t>4. Rozporządzenie MEN z dnia 30 kwietnia 2013 r</w:t>
      </w:r>
      <w:r>
        <w:rPr>
          <w:rFonts w:cs="Arial" w:ascii="Times New Roman" w:hAnsi="Times New Roman"/>
          <w:color w:val="111111"/>
          <w:sz w:val="24"/>
          <w:szCs w:val="24"/>
        </w:rPr>
        <w:t>. w sprawie zasad udzielania i organizacji pomocy psychologiczno – pedagogicznej w publicznych przedszkolach, szkołach i placówkach.</w:t>
      </w:r>
    </w:p>
    <w:p>
      <w:pPr>
        <w:pStyle w:val="Normal"/>
        <w:snapToGrid w:val="false"/>
        <w:spacing w:lineRule="auto" w:line="360" w:before="0" w:after="0"/>
        <w:jc w:val="both"/>
        <w:rPr>
          <w:rFonts w:cs="Arial"/>
          <w:color w:val="111111"/>
          <w:sz w:val="24"/>
          <w:szCs w:val="24"/>
        </w:rPr>
      </w:pPr>
      <w:r>
        <w:rPr>
          <w:rFonts w:cs="Arial"/>
          <w:color w:val="111111"/>
          <w:sz w:val="24"/>
          <w:szCs w:val="24"/>
        </w:rPr>
      </w:r>
    </w:p>
    <w:p>
      <w:pPr>
        <w:pStyle w:val="Normal"/>
        <w:snapToGrid w:val="false"/>
        <w:spacing w:lineRule="auto" w:line="360" w:before="0" w:after="0"/>
        <w:jc w:val="both"/>
        <w:rPr>
          <w:rFonts w:ascii="Times New Roman" w:hAnsi="Times New Roman"/>
        </w:rPr>
      </w:pPr>
      <w:r>
        <w:rPr>
          <w:rFonts w:cs="Arial" w:ascii="Times New Roman" w:hAnsi="Times New Roman"/>
          <w:b/>
          <w:bCs/>
          <w:color w:val="111111"/>
          <w:sz w:val="24"/>
          <w:szCs w:val="24"/>
        </w:rPr>
        <w:t>5. Konstytucja Rzeczypospolitej Polskiej Art.</w:t>
      </w:r>
    </w:p>
    <w:p>
      <w:pPr>
        <w:pStyle w:val="Normal"/>
        <w:snapToGrid w:val="false"/>
        <w:spacing w:lineRule="auto" w:line="360" w:before="0" w:after="0"/>
        <w:jc w:val="both"/>
        <w:rPr>
          <w:rFonts w:ascii="Times New Roman" w:hAnsi="Times New Roman"/>
        </w:rPr>
      </w:pPr>
      <w:r>
        <w:rPr>
          <w:rFonts w:cs="Arial" w:ascii="Times New Roman" w:hAnsi="Times New Roman"/>
          <w:b/>
          <w:bCs/>
          <w:color w:val="111111"/>
          <w:sz w:val="24"/>
          <w:szCs w:val="24"/>
        </w:rPr>
        <w:t>48 ust.1</w:t>
      </w:r>
      <w:r>
        <w:rPr>
          <w:rFonts w:cs="Arial" w:ascii="Times New Roman" w:hAnsi="Times New Roman"/>
          <w:color w:val="111111"/>
          <w:sz w:val="24"/>
          <w:szCs w:val="24"/>
        </w:rPr>
        <w:t xml:space="preserve"> Rodzice mają prawo do wychowania dzieci zgodnie z własnymi przekonaniami. Wychowanie to powinno uwzględniać stopień dojrzałości dziecka, a także wolność sumienia i wyznania oraz jego przekonania. </w:t>
      </w:r>
    </w:p>
    <w:p>
      <w:pPr>
        <w:pStyle w:val="Normal"/>
        <w:snapToGrid w:val="false"/>
        <w:spacing w:lineRule="auto" w:line="360" w:before="0" w:after="0"/>
        <w:jc w:val="both"/>
        <w:rPr>
          <w:rFonts w:ascii="Times New Roman" w:hAnsi="Times New Roman"/>
        </w:rPr>
      </w:pPr>
      <w:r>
        <w:rPr>
          <w:rFonts w:cs="Arial" w:ascii="Times New Roman" w:hAnsi="Times New Roman"/>
          <w:b/>
          <w:bCs/>
          <w:color w:val="111111"/>
          <w:sz w:val="24"/>
          <w:szCs w:val="24"/>
        </w:rPr>
        <w:t>Art.53 ust.3</w:t>
      </w:r>
      <w:r>
        <w:rPr>
          <w:rFonts w:cs="Arial" w:ascii="Times New Roman" w:hAnsi="Times New Roman"/>
          <w:color w:val="111111"/>
          <w:sz w:val="24"/>
          <w:szCs w:val="24"/>
        </w:rPr>
        <w:t xml:space="preserve"> Rodzice mają prawo do zapewnienia dzieciom wychowania i nauczania moralnego i religijnego zgodnie ze swoimi przekonaniami. Przepis art. 48 ust.1 stosuje się 4 odpowiednio. </w:t>
      </w:r>
    </w:p>
    <w:p>
      <w:pPr>
        <w:pStyle w:val="Normal"/>
        <w:snapToGrid w:val="false"/>
        <w:spacing w:lineRule="auto" w:line="360" w:before="0" w:after="0"/>
        <w:jc w:val="both"/>
        <w:rPr>
          <w:rFonts w:ascii="Times New Roman" w:hAnsi="Times New Roman"/>
        </w:rPr>
      </w:pPr>
      <w:r>
        <w:rPr>
          <w:rFonts w:cs="Arial" w:ascii="Times New Roman" w:hAnsi="Times New Roman"/>
          <w:b/>
          <w:bCs/>
          <w:color w:val="111111"/>
          <w:sz w:val="24"/>
          <w:szCs w:val="24"/>
        </w:rPr>
        <w:t>Art. 53 ust.4</w:t>
      </w:r>
      <w:r>
        <w:rPr>
          <w:rFonts w:cs="Arial" w:ascii="Times New Roman" w:hAnsi="Times New Roman"/>
          <w:color w:val="111111"/>
          <w:sz w:val="24"/>
          <w:szCs w:val="24"/>
        </w:rPr>
        <w:t xml:space="preserve"> Religia kościoła lub innego związku wyznaniowego o uregulowanej sytuacji prawnej może być przedmiotem nauczania w szkole, przy czym nie może być naruszona wolność sumienia i religii innych osób. Art. 70 ust.1 Każdy ma prawo do nauki. Nauka do osiemnastego roku życia jest obowiązkowa. Sposób wykonania szkolnego obowiązku określa ustawa. </w:t>
      </w:r>
    </w:p>
    <w:p>
      <w:pPr>
        <w:pStyle w:val="Normal"/>
        <w:snapToGrid w:val="false"/>
        <w:spacing w:lineRule="auto" w:line="360" w:before="0" w:after="0"/>
        <w:jc w:val="both"/>
        <w:rPr>
          <w:rFonts w:ascii="Times New Roman" w:hAnsi="Times New Roman"/>
        </w:rPr>
      </w:pPr>
      <w:r>
        <w:rPr>
          <w:rFonts w:cs="Arial" w:ascii="Times New Roman" w:hAnsi="Times New Roman"/>
          <w:b/>
          <w:bCs/>
          <w:color w:val="111111"/>
          <w:sz w:val="24"/>
          <w:szCs w:val="24"/>
        </w:rPr>
        <w:t>Art. 70 ust.4</w:t>
      </w:r>
      <w:r>
        <w:rPr>
          <w:rFonts w:cs="Arial" w:ascii="Times New Roman" w:hAnsi="Times New Roman"/>
          <w:color w:val="111111"/>
          <w:sz w:val="24"/>
          <w:szCs w:val="24"/>
        </w:rPr>
        <w:t xml:space="preserve"> Władze publiczne zapewniają powszechny i równy dostęp do wykształcenia. W tym celu tworzą i wspierają system indywidualnej pomocy finansowej i organizacyjnej dla uczniów i studentów. Warunki udzielania pomocy określa ustawa. </w:t>
      </w:r>
    </w:p>
    <w:p>
      <w:pPr>
        <w:pStyle w:val="Normal"/>
        <w:snapToGrid w:val="false"/>
        <w:spacing w:lineRule="auto" w:line="360" w:before="0" w:after="0"/>
        <w:jc w:val="both"/>
        <w:rPr>
          <w:rFonts w:ascii="Times New Roman" w:hAnsi="Times New Roman"/>
        </w:rPr>
      </w:pPr>
      <w:r>
        <w:rPr>
          <w:rFonts w:cs="Arial" w:ascii="Times New Roman" w:hAnsi="Times New Roman"/>
          <w:b/>
          <w:bCs/>
          <w:color w:val="111111"/>
          <w:sz w:val="24"/>
          <w:szCs w:val="24"/>
        </w:rPr>
        <w:t>Art. 72 ust.1</w:t>
      </w:r>
      <w:r>
        <w:rPr>
          <w:rFonts w:cs="Arial" w:ascii="Times New Roman" w:hAnsi="Times New Roman"/>
          <w:color w:val="111111"/>
          <w:sz w:val="24"/>
          <w:szCs w:val="24"/>
        </w:rPr>
        <w:t xml:space="preserve"> Rzeczypospolita Polska zapewnia ochronę dziecka. Każdy ma prawo wymagać od organów władzy publicznej ochrony dziecka przed przemocą, okrucieństwem, wyzyskiem i demoralizacją.</w:t>
      </w:r>
    </w:p>
    <w:p>
      <w:pPr>
        <w:pStyle w:val="Normal"/>
        <w:snapToGrid w:val="false"/>
        <w:spacing w:lineRule="auto" w:line="360" w:before="0" w:after="0"/>
        <w:jc w:val="both"/>
        <w:rPr>
          <w:rFonts w:cs="Arial"/>
          <w:color w:val="111111"/>
          <w:sz w:val="24"/>
          <w:szCs w:val="24"/>
        </w:rPr>
      </w:pPr>
      <w:r>
        <w:rPr>
          <w:rFonts w:cs="Arial"/>
          <w:color w:val="111111"/>
          <w:sz w:val="24"/>
          <w:szCs w:val="24"/>
        </w:rPr>
      </w:r>
    </w:p>
    <w:p>
      <w:pPr>
        <w:pStyle w:val="Normal"/>
        <w:snapToGrid w:val="false"/>
        <w:spacing w:lineRule="auto" w:line="360" w:before="0" w:after="0"/>
        <w:jc w:val="both"/>
        <w:rPr>
          <w:rFonts w:ascii="Times New Roman" w:hAnsi="Times New Roman"/>
        </w:rPr>
      </w:pPr>
      <w:r>
        <w:rPr>
          <w:rFonts w:cs="Arial" w:ascii="Times New Roman" w:hAnsi="Times New Roman"/>
          <w:b/>
          <w:bCs/>
          <w:color w:val="111111"/>
          <w:sz w:val="24"/>
          <w:szCs w:val="24"/>
        </w:rPr>
        <w:t>6. Konwencja o Prawach Dziecka Narodów Zjednoczonych z 20 listopada 1989r.</w:t>
      </w:r>
    </w:p>
    <w:p>
      <w:pPr>
        <w:pStyle w:val="Normal"/>
        <w:snapToGrid w:val="false"/>
        <w:spacing w:lineRule="auto" w:line="360" w:before="0" w:after="0"/>
        <w:jc w:val="both"/>
        <w:rPr>
          <w:rFonts w:ascii="Times New Roman" w:hAnsi="Times New Roman"/>
        </w:rPr>
      </w:pPr>
      <w:r>
        <w:rPr>
          <w:rFonts w:cs="Arial" w:ascii="Times New Roman" w:hAnsi="Times New Roman"/>
          <w:color w:val="111111"/>
          <w:sz w:val="24"/>
          <w:szCs w:val="24"/>
        </w:rPr>
        <w:t>Art.13 Dziecko będzie miało prawo do swobodnej wypowiedzi: prawo to ma zawierać swobodę poszukiwania, otrzymania i przekazywania informacji oraz idei wszelkiego rodzaju, bez względu na granice, w formie ustnej, pisemnej bądź za pomocą druku, w formie artystycznej lub z wykorzystaniem każdego innego środka przekazu według wyboru dziecka.</w:t>
      </w:r>
    </w:p>
    <w:p>
      <w:pPr>
        <w:pStyle w:val="Normal"/>
        <w:snapToGrid w:val="false"/>
        <w:spacing w:lineRule="auto" w:line="360" w:before="0" w:after="0"/>
        <w:jc w:val="both"/>
        <w:rPr>
          <w:rFonts w:cs="Arial"/>
          <w:b/>
          <w:b/>
          <w:bCs/>
          <w:color w:val="111111"/>
          <w:sz w:val="24"/>
          <w:szCs w:val="24"/>
        </w:rPr>
      </w:pPr>
      <w:r>
        <w:rPr>
          <w:rFonts w:cs="Arial"/>
          <w:b/>
          <w:bCs/>
          <w:color w:val="111111"/>
          <w:sz w:val="24"/>
          <w:szCs w:val="24"/>
        </w:rPr>
      </w:r>
    </w:p>
    <w:p>
      <w:pPr>
        <w:pStyle w:val="Normal"/>
        <w:snapToGrid w:val="false"/>
        <w:spacing w:lineRule="auto" w:line="360" w:before="0" w:after="0"/>
        <w:jc w:val="both"/>
        <w:rPr>
          <w:rFonts w:ascii="Times New Roman" w:hAnsi="Times New Roman"/>
        </w:rPr>
      </w:pPr>
      <w:r>
        <w:rPr>
          <w:rFonts w:cs="Arial" w:ascii="Times New Roman" w:hAnsi="Times New Roman"/>
          <w:b/>
          <w:bCs/>
          <w:color w:val="111111"/>
          <w:sz w:val="24"/>
          <w:szCs w:val="24"/>
        </w:rPr>
        <w:t xml:space="preserve">7. Zadania nauczyciela w KN </w:t>
      </w:r>
    </w:p>
    <w:p>
      <w:pPr>
        <w:pStyle w:val="Normal"/>
        <w:snapToGrid w:val="false"/>
        <w:spacing w:lineRule="auto" w:line="360" w:before="0" w:after="0"/>
        <w:jc w:val="both"/>
        <w:rPr>
          <w:rFonts w:ascii="Times New Roman" w:hAnsi="Times New Roman"/>
        </w:rPr>
      </w:pPr>
      <w:r>
        <w:rPr>
          <w:rFonts w:cs="Arial" w:ascii="Times New Roman" w:hAnsi="Times New Roman"/>
          <w:color w:val="111111"/>
          <w:sz w:val="24"/>
          <w:szCs w:val="24"/>
        </w:rPr>
        <w:t xml:space="preserve">Art.6 </w:t>
      </w:r>
      <w:r>
        <w:rPr>
          <w:rFonts w:cs="Arial" w:ascii="Times New Roman" w:hAnsi="Times New Roman"/>
          <w:b/>
          <w:bCs/>
          <w:color w:val="111111"/>
          <w:sz w:val="24"/>
          <w:szCs w:val="24"/>
        </w:rPr>
        <w:t>„</w:t>
      </w:r>
      <w:r>
        <w:rPr>
          <w:rFonts w:cs="Arial" w:ascii="Times New Roman" w:hAnsi="Times New Roman"/>
          <w:color w:val="111111"/>
          <w:sz w:val="24"/>
          <w:szCs w:val="24"/>
        </w:rPr>
        <w:t>Nauczyciel obowiązany jest rzetelnie realizować zadania związane z powierzonym mu stanowiskiem oraz podstawowymi funkcjami szkoły: dydaktyczną, wychowawczą i opiekuńczą w tym zadania związane z zapewnieniem bezpieczeństwa uczniom w czasie zajęć organizowanych przez szkołę; wspierać każdego ucznia w jego rozwoju; dążyć do pełni własnego rozwoju osobowego....”.</w:t>
      </w:r>
    </w:p>
    <w:p>
      <w:pPr>
        <w:pStyle w:val="Normal"/>
        <w:snapToGrid w:val="false"/>
        <w:spacing w:lineRule="auto" w:line="360" w:before="0" w:after="0"/>
        <w:jc w:val="both"/>
        <w:rPr>
          <w:rFonts w:ascii="Times New Roman" w:hAnsi="Times New Roman" w:cs="Arial"/>
          <w:color w:val="111111"/>
          <w:sz w:val="24"/>
          <w:szCs w:val="24"/>
        </w:rPr>
      </w:pPr>
      <w:r>
        <w:rPr>
          <w:rFonts w:cs="Arial" w:ascii="Times New Roman" w:hAnsi="Times New Roman"/>
          <w:color w:val="111111"/>
          <w:sz w:val="24"/>
          <w:szCs w:val="24"/>
        </w:rPr>
      </w:r>
    </w:p>
    <w:p>
      <w:pPr>
        <w:pStyle w:val="Normal"/>
        <w:snapToGrid w:val="false"/>
        <w:spacing w:lineRule="auto" w:line="360" w:before="0" w:after="0"/>
        <w:jc w:val="both"/>
        <w:rPr>
          <w:b/>
          <w:b/>
          <w:bCs/>
        </w:rPr>
      </w:pPr>
      <w:r>
        <w:rPr>
          <w:rFonts w:cs="Arial" w:ascii="Times New Roman" w:hAnsi="Times New Roman"/>
          <w:b/>
          <w:bCs/>
          <w:color w:val="111111"/>
          <w:sz w:val="24"/>
          <w:szCs w:val="24"/>
        </w:rPr>
        <w:t>8. Statut Szkoły</w:t>
      </w:r>
    </w:p>
    <w:p>
      <w:pPr>
        <w:pStyle w:val="Normal"/>
        <w:snapToGrid w:val="false"/>
        <w:spacing w:lineRule="auto" w:line="360" w:before="0" w:after="0"/>
        <w:jc w:val="center"/>
        <w:rPr/>
      </w:pPr>
      <w:r>
        <w:rPr>
          <w:rFonts w:ascii="Times New Roman" w:hAnsi="Times New Roman"/>
          <w:b/>
          <w:bCs/>
          <w:sz w:val="28"/>
          <w:szCs w:val="28"/>
        </w:rPr>
        <w:t>I. WSTĘP</w:t>
      </w:r>
    </w:p>
    <w:p>
      <w:pPr>
        <w:pStyle w:val="Normal"/>
        <w:snapToGrid w:val="false"/>
        <w:spacing w:lineRule="auto" w:line="360" w:before="0" w:after="0"/>
        <w:jc w:val="center"/>
        <w:rPr>
          <w:rFonts w:ascii="Times New Roman" w:hAnsi="Times New Roman"/>
          <w:b/>
          <w:b/>
          <w:bCs/>
          <w:sz w:val="28"/>
          <w:szCs w:val="28"/>
        </w:rPr>
      </w:pPr>
      <w:r>
        <w:rPr>
          <w:rFonts w:ascii="Times New Roman" w:hAnsi="Times New Roman"/>
          <w:b/>
          <w:bCs/>
          <w:sz w:val="28"/>
          <w:szCs w:val="28"/>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Wychowanie, to wspieranie dziecka w rozwoju ku pełnej dojrzałości fizycznej, emocjonalnej, intelektualnej, duchowej i społecznej, które powinno być wzmacniane                        i uzupełniane przez działania z zakresu profilaktyki dzieci i młodzieży. Pierwszeństwo                      w wychowywaniu dziecka mają jego rodzice lub prawni opiekunowie. To oni przede wszystkim kształtują jego charakter, przekazują doświadczenia, kształtują system wartości; szkoła pełni funkcję wspomagającą. Nauczyciele wspierają rodziców w dziedzinie wychowania.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 xml:space="preserve">Celem ogólnym wychowania jest wszechstronny rozwój osobowy uczniów, ich zdolności umysłowych oraz fizycznych, a także talentów. Dbałość szkoły o rozwój emocjonalny, intelektualny, społeczny, duchowy i zdrowotny ucznia powinna przygotować go do prawidłowego funkcjonowania we współczesnym świecie. Wychowanie młodego człowieka stanowi integralną część pracy każdego nauczyciela. Zadaniem naszej szkoły jest wyposażenie młodego człowieka w umiejętności niezbędne do funkcjonowania                                w rozwijającym się świecie i kontynuowania nauki. </w:t>
      </w:r>
    </w:p>
    <w:p>
      <w:pPr>
        <w:pStyle w:val="Normal"/>
        <w:spacing w:lineRule="auto" w:line="360" w:before="0" w:after="0"/>
        <w:jc w:val="both"/>
        <w:rPr/>
      </w:pPr>
      <w:r>
        <w:rPr>
          <w:rFonts w:ascii="Times New Roman" w:hAnsi="Times New Roman"/>
          <w:sz w:val="24"/>
          <w:szCs w:val="24"/>
        </w:rPr>
        <w:tab/>
        <w:t xml:space="preserve">Nasza szkoła w swoich działaniach realizuje funkcję dydaktyczną, wychowawczą oraz opiekuńczą, a tworząc bogatą ofertę edukacyjną zaspokaja potrzeby uczniów oraz ich rodziców.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b/>
          <w:bCs/>
          <w:sz w:val="24"/>
          <w:szCs w:val="24"/>
        </w:rPr>
        <w:t xml:space="preserve">1. Przy opracowaniu Programu Wychowawczo - Profilaktycznego szkoły uwzględniono: </w:t>
      </w:r>
    </w:p>
    <w:p>
      <w:pPr>
        <w:pStyle w:val="Normal"/>
        <w:numPr>
          <w:ilvl w:val="0"/>
          <w:numId w:val="2"/>
        </w:numPr>
        <w:bidi w:val="0"/>
        <w:spacing w:lineRule="auto" w:line="360" w:before="0" w:after="0"/>
        <w:jc w:val="both"/>
        <w:rPr>
          <w:rFonts w:ascii="Times New Roman" w:hAnsi="Times New Roman"/>
          <w:sz w:val="24"/>
          <w:szCs w:val="24"/>
        </w:rPr>
      </w:pPr>
      <w:r>
        <w:rPr>
          <w:rFonts w:ascii="Times New Roman" w:hAnsi="Times New Roman"/>
          <w:sz w:val="24"/>
          <w:szCs w:val="24"/>
        </w:rPr>
        <w:t xml:space="preserve">Dotychczasowe doświadczenia szkoły. </w:t>
      </w:r>
    </w:p>
    <w:p>
      <w:pPr>
        <w:pStyle w:val="Normal"/>
        <w:numPr>
          <w:ilvl w:val="0"/>
          <w:numId w:val="2"/>
        </w:numPr>
        <w:bidi w:val="0"/>
        <w:spacing w:lineRule="auto" w:line="360" w:before="0" w:after="0"/>
        <w:jc w:val="both"/>
        <w:rPr>
          <w:rFonts w:ascii="Times New Roman" w:hAnsi="Times New Roman"/>
          <w:sz w:val="24"/>
          <w:szCs w:val="24"/>
        </w:rPr>
      </w:pPr>
      <w:r>
        <w:rPr>
          <w:rFonts w:ascii="Times New Roman" w:hAnsi="Times New Roman"/>
          <w:sz w:val="24"/>
          <w:szCs w:val="24"/>
        </w:rPr>
        <w:t xml:space="preserve">Zebrane od rodziców, uczniów i nauczycieli uwagi dotyczące głównych problemów opiekuńczo – wychowawczych i profilaktycznych w szkole i środowisku. </w:t>
      </w:r>
    </w:p>
    <w:p>
      <w:pPr>
        <w:pStyle w:val="Normal"/>
        <w:numPr>
          <w:ilvl w:val="0"/>
          <w:numId w:val="2"/>
        </w:numPr>
        <w:bidi w:val="0"/>
        <w:spacing w:lineRule="auto" w:line="360" w:before="0" w:after="0"/>
        <w:jc w:val="both"/>
        <w:rPr>
          <w:rFonts w:ascii="Times New Roman" w:hAnsi="Times New Roman"/>
          <w:sz w:val="24"/>
          <w:szCs w:val="24"/>
        </w:rPr>
      </w:pPr>
      <w:r>
        <w:rPr>
          <w:rFonts w:ascii="Times New Roman" w:hAnsi="Times New Roman"/>
          <w:sz w:val="24"/>
          <w:szCs w:val="24"/>
        </w:rPr>
        <w:t>Podstawowe kierunki realizacji polityki oświatowej państwa w roku szkolnym 2019/2020.</w:t>
      </w:r>
    </w:p>
    <w:p>
      <w:pPr>
        <w:pStyle w:val="Normal"/>
        <w:numPr>
          <w:ilvl w:val="0"/>
          <w:numId w:val="2"/>
        </w:numPr>
        <w:bidi w:val="0"/>
        <w:spacing w:lineRule="auto" w:line="360" w:before="0" w:after="0"/>
        <w:jc w:val="both"/>
        <w:rPr>
          <w:rFonts w:ascii="Times New Roman" w:hAnsi="Times New Roman"/>
        </w:rPr>
      </w:pPr>
      <w:r>
        <w:rPr>
          <w:rFonts w:ascii="Times New Roman" w:hAnsi="Times New Roman"/>
          <w:sz w:val="24"/>
          <w:szCs w:val="24"/>
        </w:rPr>
        <w:t>Plan pracy szkoły.</w:t>
      </w:r>
    </w:p>
    <w:p>
      <w:pPr>
        <w:pStyle w:val="Normal"/>
        <w:numPr>
          <w:ilvl w:val="0"/>
          <w:numId w:val="0"/>
        </w:numPr>
        <w:bidi w:val="0"/>
        <w:spacing w:lineRule="auto" w:line="240" w:before="0" w:after="0"/>
        <w:ind w:left="720" w:hanging="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rPr>
      </w:pPr>
      <w:r>
        <w:rPr>
          <w:rFonts w:ascii="Times New Roman" w:hAnsi="Times New Roman"/>
          <w:b/>
          <w:bCs/>
          <w:sz w:val="24"/>
          <w:szCs w:val="24"/>
        </w:rPr>
        <w:t xml:space="preserve">2. Celem realizacji Programu Wychowawczo - Profilaktycznego jest stworzenie takiej szkoły, w której: </w:t>
      </w:r>
    </w:p>
    <w:p>
      <w:pPr>
        <w:pStyle w:val="Normal"/>
        <w:numPr>
          <w:ilvl w:val="0"/>
          <w:numId w:val="3"/>
        </w:numPr>
        <w:bidi w:val="0"/>
        <w:spacing w:lineRule="auto" w:line="360" w:before="0" w:after="0"/>
        <w:jc w:val="both"/>
        <w:rPr>
          <w:rFonts w:ascii="Times New Roman" w:hAnsi="Times New Roman"/>
          <w:sz w:val="24"/>
          <w:szCs w:val="24"/>
        </w:rPr>
      </w:pPr>
      <w:r>
        <w:rPr>
          <w:rFonts w:ascii="Times New Roman" w:hAnsi="Times New Roman"/>
          <w:sz w:val="24"/>
          <w:szCs w:val="24"/>
        </w:rPr>
        <w:t xml:space="preserve">Panuje miła, przyjazna i życzliwa atmosfera, oparta na wysokiej kulturze osobistej, wzajemnym szacunku i akceptacji, w której brak jest agresji, przemocy                                i dyskryminacji; </w:t>
      </w:r>
    </w:p>
    <w:p>
      <w:pPr>
        <w:pStyle w:val="Normal"/>
        <w:numPr>
          <w:ilvl w:val="0"/>
          <w:numId w:val="3"/>
        </w:numPr>
        <w:bidi w:val="0"/>
        <w:spacing w:lineRule="auto" w:line="360" w:before="0" w:after="0"/>
        <w:jc w:val="both"/>
        <w:rPr>
          <w:rFonts w:ascii="Times New Roman" w:hAnsi="Times New Roman"/>
          <w:sz w:val="24"/>
          <w:szCs w:val="24"/>
        </w:rPr>
      </w:pPr>
      <w:r>
        <w:rPr>
          <w:rFonts w:ascii="Times New Roman" w:hAnsi="Times New Roman"/>
          <w:sz w:val="24"/>
          <w:szCs w:val="24"/>
        </w:rPr>
        <w:t>Inicjujemy i aktywnie uczestniczymy w życiu społeczności lokalnej, uwzględniając                       w swoich działaniach problematykę zdrowotną i profilaktykę uzależnień;</w:t>
      </w:r>
    </w:p>
    <w:p>
      <w:pPr>
        <w:pStyle w:val="Normal"/>
        <w:numPr>
          <w:ilvl w:val="0"/>
          <w:numId w:val="3"/>
        </w:numPr>
        <w:bidi w:val="0"/>
        <w:spacing w:lineRule="auto" w:line="360" w:before="0" w:after="0"/>
        <w:jc w:val="both"/>
        <w:rPr>
          <w:rFonts w:ascii="Times New Roman" w:hAnsi="Times New Roman"/>
          <w:sz w:val="24"/>
          <w:szCs w:val="24"/>
        </w:rPr>
      </w:pPr>
      <w:r>
        <w:rPr>
          <w:rFonts w:ascii="Times New Roman" w:hAnsi="Times New Roman"/>
          <w:sz w:val="24"/>
          <w:szCs w:val="24"/>
        </w:rPr>
        <w:t xml:space="preserve">Wychowujemy do wartości i patriotycznych postaw uczniów; </w:t>
      </w:r>
    </w:p>
    <w:p>
      <w:pPr>
        <w:pStyle w:val="Normal"/>
        <w:numPr>
          <w:ilvl w:val="0"/>
          <w:numId w:val="3"/>
        </w:numPr>
        <w:bidi w:val="0"/>
        <w:spacing w:lineRule="auto" w:line="360" w:before="0" w:after="0"/>
        <w:jc w:val="both"/>
        <w:rPr>
          <w:rFonts w:ascii="Times New Roman" w:hAnsi="Times New Roman"/>
          <w:sz w:val="24"/>
          <w:szCs w:val="24"/>
        </w:rPr>
      </w:pPr>
      <w:r>
        <w:rPr>
          <w:rFonts w:ascii="Times New Roman" w:hAnsi="Times New Roman"/>
          <w:sz w:val="24"/>
          <w:szCs w:val="24"/>
        </w:rPr>
        <w:t>Nauczyciele wpajają właściwe normy społeczne egzekwują ich przestrzeganie;</w:t>
      </w:r>
    </w:p>
    <w:p>
      <w:pPr>
        <w:pStyle w:val="Normal"/>
        <w:numPr>
          <w:ilvl w:val="0"/>
          <w:numId w:val="3"/>
        </w:numPr>
        <w:bidi w:val="0"/>
        <w:spacing w:lineRule="auto" w:line="360" w:before="0" w:after="0"/>
        <w:jc w:val="both"/>
        <w:rPr>
          <w:rFonts w:ascii="Times New Roman" w:hAnsi="Times New Roman"/>
          <w:sz w:val="24"/>
          <w:szCs w:val="24"/>
        </w:rPr>
      </w:pPr>
      <w:r>
        <w:rPr>
          <w:rFonts w:ascii="Times New Roman" w:hAnsi="Times New Roman"/>
          <w:sz w:val="24"/>
          <w:szCs w:val="24"/>
        </w:rPr>
        <w:t>Uczniowie zdobywają informacje na temat zagrożeń i sposobów radzenia sobie                      z nimi;</w:t>
      </w:r>
    </w:p>
    <w:p>
      <w:pPr>
        <w:pStyle w:val="Normal"/>
        <w:numPr>
          <w:ilvl w:val="0"/>
          <w:numId w:val="3"/>
        </w:numPr>
        <w:bidi w:val="0"/>
        <w:spacing w:lineRule="auto" w:line="360" w:before="0" w:after="0"/>
        <w:jc w:val="both"/>
        <w:rPr>
          <w:rFonts w:ascii="Times New Roman" w:hAnsi="Times New Roman"/>
          <w:sz w:val="24"/>
          <w:szCs w:val="24"/>
        </w:rPr>
      </w:pPr>
      <w:r>
        <w:rPr>
          <w:rFonts w:ascii="Times New Roman" w:hAnsi="Times New Roman"/>
          <w:sz w:val="24"/>
          <w:szCs w:val="24"/>
        </w:rPr>
        <w:t xml:space="preserve">Uczniowie zdobywają wiedzę i umiejętności, wszechstronnie rozwijają swoje zainteresowania, które przygotowują ich do dalszego procesu kształcenia; </w:t>
      </w:r>
    </w:p>
    <w:p>
      <w:pPr>
        <w:pStyle w:val="Normal"/>
        <w:numPr>
          <w:ilvl w:val="0"/>
          <w:numId w:val="3"/>
        </w:numPr>
        <w:bidi w:val="0"/>
        <w:spacing w:lineRule="auto" w:line="360" w:before="0" w:after="0"/>
        <w:jc w:val="both"/>
        <w:rPr>
          <w:rFonts w:ascii="Times New Roman" w:hAnsi="Times New Roman"/>
          <w:sz w:val="24"/>
          <w:szCs w:val="24"/>
        </w:rPr>
      </w:pPr>
      <w:r>
        <w:rPr>
          <w:rFonts w:ascii="Times New Roman" w:hAnsi="Times New Roman"/>
          <w:sz w:val="24"/>
          <w:szCs w:val="24"/>
        </w:rPr>
        <w:t xml:space="preserve">Nauczyciele poprzez swoją aktywność uczą młodego człowieka pracy na rzecz środowiska, kształtują postawę otwartości, kreatywności, bezinteresowności; </w:t>
      </w:r>
    </w:p>
    <w:p>
      <w:pPr>
        <w:pStyle w:val="Normal"/>
        <w:numPr>
          <w:ilvl w:val="0"/>
          <w:numId w:val="3"/>
        </w:numPr>
        <w:bidi w:val="0"/>
        <w:spacing w:lineRule="auto" w:line="360" w:before="0" w:after="0"/>
        <w:jc w:val="both"/>
        <w:rPr>
          <w:rFonts w:ascii="Times New Roman" w:hAnsi="Times New Roman"/>
          <w:sz w:val="24"/>
          <w:szCs w:val="24"/>
        </w:rPr>
      </w:pPr>
      <w:r>
        <w:rPr>
          <w:rFonts w:ascii="Times New Roman" w:hAnsi="Times New Roman"/>
          <w:sz w:val="24"/>
          <w:szCs w:val="24"/>
        </w:rPr>
        <w:t>Rodzice są odpowiedzialni za budowanie systemu wartości u swoich dzieci, wspierają nauczycieli, współuczestniczą w podejmowaniu decyzji i rozwiązywaniu problemów;</w:t>
      </w:r>
    </w:p>
    <w:p>
      <w:pPr>
        <w:pStyle w:val="Normal"/>
        <w:numPr>
          <w:ilvl w:val="0"/>
          <w:numId w:val="3"/>
        </w:numPr>
        <w:bidi w:val="0"/>
        <w:spacing w:lineRule="auto" w:line="360" w:before="0" w:after="0"/>
        <w:jc w:val="both"/>
        <w:rPr>
          <w:rFonts w:ascii="Times New Roman" w:hAnsi="Times New Roman"/>
        </w:rPr>
      </w:pPr>
      <w:r>
        <w:rPr>
          <w:rFonts w:ascii="Times New Roman" w:hAnsi="Times New Roman"/>
          <w:sz w:val="24"/>
          <w:szCs w:val="24"/>
        </w:rPr>
        <w:t xml:space="preserve">Poprzez doradztwo zawodowe uczniowie pozyskują wiedzę o środowisku pracy w wybranych zawodach, uczą się rozpoznawać i określać własne zainteresowania. </w:t>
      </w:r>
    </w:p>
    <w:p>
      <w:pPr>
        <w:pStyle w:val="Normal"/>
        <w:numPr>
          <w:ilvl w:val="0"/>
          <w:numId w:val="0"/>
        </w:numPr>
        <w:bidi w:val="0"/>
        <w:spacing w:lineRule="auto" w:line="360" w:before="0" w:after="0"/>
        <w:ind w:left="720" w:hanging="0"/>
        <w:jc w:val="both"/>
        <w:rPr>
          <w:sz w:val="24"/>
          <w:szCs w:val="24"/>
        </w:rPr>
      </w:pPr>
      <w:r>
        <w:rPr>
          <w:sz w:val="24"/>
          <w:szCs w:val="24"/>
        </w:rPr>
      </w:r>
    </w:p>
    <w:p>
      <w:pPr>
        <w:pStyle w:val="Normal"/>
        <w:spacing w:lineRule="auto" w:line="360"/>
        <w:jc w:val="both"/>
        <w:rPr>
          <w:rFonts w:ascii="Times New Roman" w:hAnsi="Times New Roman"/>
        </w:rPr>
      </w:pPr>
      <w:r>
        <w:rPr>
          <w:rFonts w:ascii="Times New Roman" w:hAnsi="Times New Roman"/>
          <w:b/>
          <w:bCs/>
          <w:sz w:val="24"/>
          <w:szCs w:val="24"/>
        </w:rPr>
        <w:t xml:space="preserve">3. Celem programu wychowawczo-profilaktycznego jest wychować absolwenta szkoły, który: </w:t>
      </w:r>
    </w:p>
    <w:p>
      <w:pPr>
        <w:pStyle w:val="Normal"/>
        <w:numPr>
          <w:ilvl w:val="0"/>
          <w:numId w:val="4"/>
        </w:numPr>
        <w:bidi w:val="0"/>
        <w:spacing w:lineRule="auto" w:line="360" w:before="0" w:after="0"/>
        <w:jc w:val="both"/>
        <w:rPr>
          <w:rFonts w:ascii="Times New Roman" w:hAnsi="Times New Roman"/>
          <w:sz w:val="24"/>
          <w:szCs w:val="24"/>
        </w:rPr>
      </w:pPr>
      <w:r>
        <w:rPr>
          <w:rFonts w:ascii="Times New Roman" w:hAnsi="Times New Roman"/>
          <w:sz w:val="24"/>
          <w:szCs w:val="24"/>
        </w:rPr>
        <w:t>W swoim postępowaniu kieruje się szacunkiem wobec drugiego człowieka;</w:t>
      </w:r>
    </w:p>
    <w:p>
      <w:pPr>
        <w:pStyle w:val="Normal"/>
        <w:numPr>
          <w:ilvl w:val="0"/>
          <w:numId w:val="4"/>
        </w:numPr>
        <w:bidi w:val="0"/>
        <w:spacing w:lineRule="auto" w:line="360" w:before="0" w:after="0"/>
        <w:jc w:val="both"/>
        <w:rPr>
          <w:rFonts w:ascii="Times New Roman" w:hAnsi="Times New Roman"/>
          <w:sz w:val="24"/>
          <w:szCs w:val="24"/>
        </w:rPr>
      </w:pPr>
      <w:r>
        <w:rPr>
          <w:rFonts w:ascii="Times New Roman" w:hAnsi="Times New Roman"/>
          <w:sz w:val="24"/>
          <w:szCs w:val="24"/>
        </w:rPr>
        <w:t>Świadomie podejmuje decyzje, potrafi przewidzieć ich skutki oraz ponieść konsekwencje swojego postępowania;</w:t>
      </w:r>
    </w:p>
    <w:p>
      <w:pPr>
        <w:pStyle w:val="Normal"/>
        <w:numPr>
          <w:ilvl w:val="0"/>
          <w:numId w:val="4"/>
        </w:numPr>
        <w:bidi w:val="0"/>
        <w:spacing w:lineRule="auto" w:line="360" w:before="0" w:after="0"/>
        <w:jc w:val="both"/>
        <w:rPr>
          <w:rFonts w:ascii="Times New Roman" w:hAnsi="Times New Roman"/>
          <w:sz w:val="24"/>
          <w:szCs w:val="24"/>
        </w:rPr>
      </w:pPr>
      <w:r>
        <w:rPr>
          <w:rFonts w:ascii="Times New Roman" w:hAnsi="Times New Roman"/>
          <w:sz w:val="24"/>
          <w:szCs w:val="24"/>
        </w:rPr>
        <w:t>Jest tolerancyjny, kulturalny, respektujący ogólnie przyjęte normy społeczne;</w:t>
      </w:r>
    </w:p>
    <w:p>
      <w:pPr>
        <w:pStyle w:val="Normal"/>
        <w:numPr>
          <w:ilvl w:val="0"/>
          <w:numId w:val="4"/>
        </w:numPr>
        <w:bidi w:val="0"/>
        <w:spacing w:lineRule="auto" w:line="360" w:before="0" w:after="0"/>
        <w:jc w:val="both"/>
        <w:rPr>
          <w:rFonts w:ascii="Times New Roman" w:hAnsi="Times New Roman"/>
          <w:sz w:val="24"/>
          <w:szCs w:val="24"/>
        </w:rPr>
      </w:pPr>
      <w:r>
        <w:rPr>
          <w:rFonts w:ascii="Times New Roman" w:hAnsi="Times New Roman"/>
          <w:sz w:val="24"/>
          <w:szCs w:val="24"/>
        </w:rPr>
        <w:t>Jest asertywny, odpowiednio reagujący w sytuacjach zagrożenia bezpieczeństwa własnego i innych;</w:t>
      </w:r>
    </w:p>
    <w:p>
      <w:pPr>
        <w:pStyle w:val="Normal"/>
        <w:numPr>
          <w:ilvl w:val="0"/>
          <w:numId w:val="4"/>
        </w:numPr>
        <w:bidi w:val="0"/>
        <w:spacing w:lineRule="auto" w:line="360" w:before="0" w:after="0"/>
        <w:jc w:val="both"/>
        <w:rPr>
          <w:rFonts w:ascii="Times New Roman" w:hAnsi="Times New Roman"/>
          <w:sz w:val="24"/>
          <w:szCs w:val="24"/>
        </w:rPr>
      </w:pPr>
      <w:r>
        <w:rPr>
          <w:rFonts w:ascii="Times New Roman" w:hAnsi="Times New Roman"/>
          <w:sz w:val="24"/>
          <w:szCs w:val="24"/>
        </w:rPr>
        <w:t>Potrafi zdecydować o kierunku dalszego kształcenia i wyboru zawodu;</w:t>
      </w:r>
    </w:p>
    <w:p>
      <w:pPr>
        <w:pStyle w:val="Normal"/>
        <w:numPr>
          <w:ilvl w:val="0"/>
          <w:numId w:val="4"/>
        </w:numPr>
        <w:bidi w:val="0"/>
        <w:spacing w:lineRule="auto" w:line="360" w:before="0" w:after="0"/>
        <w:jc w:val="both"/>
        <w:rPr>
          <w:rFonts w:ascii="Times New Roman" w:hAnsi="Times New Roman"/>
          <w:sz w:val="24"/>
          <w:szCs w:val="24"/>
        </w:rPr>
      </w:pPr>
      <w:r>
        <w:rPr>
          <w:rFonts w:ascii="Times New Roman" w:hAnsi="Times New Roman"/>
          <w:sz w:val="24"/>
          <w:szCs w:val="24"/>
        </w:rPr>
        <w:t>Potrafi właściwie wykorzystywać technologie informacyjne;</w:t>
      </w:r>
    </w:p>
    <w:p>
      <w:pPr>
        <w:pStyle w:val="Normal"/>
        <w:numPr>
          <w:ilvl w:val="0"/>
          <w:numId w:val="4"/>
        </w:numPr>
        <w:spacing w:lineRule="auto" w:line="360"/>
        <w:jc w:val="both"/>
        <w:rPr>
          <w:rFonts w:ascii="Times New Roman" w:hAnsi="Times New Roman"/>
          <w:sz w:val="24"/>
          <w:szCs w:val="24"/>
        </w:rPr>
      </w:pPr>
      <w:r>
        <w:rPr>
          <w:rFonts w:ascii="Times New Roman" w:hAnsi="Times New Roman"/>
          <w:sz w:val="24"/>
          <w:szCs w:val="24"/>
        </w:rPr>
        <w:t>Pracuje nad własnym rozwojem, budując swój system wartości;</w:t>
      </w:r>
    </w:p>
    <w:p>
      <w:pPr>
        <w:pStyle w:val="Normal"/>
        <w:numPr>
          <w:ilvl w:val="0"/>
          <w:numId w:val="4"/>
        </w:numPr>
        <w:bidi w:val="0"/>
        <w:spacing w:lineRule="auto" w:line="360" w:before="0" w:after="0"/>
        <w:jc w:val="both"/>
        <w:rPr>
          <w:rFonts w:ascii="Times New Roman" w:hAnsi="Times New Roman"/>
        </w:rPr>
      </w:pPr>
      <w:r>
        <w:rPr>
          <w:rFonts w:ascii="Times New Roman" w:hAnsi="Times New Roman"/>
          <w:sz w:val="24"/>
          <w:szCs w:val="24"/>
        </w:rPr>
        <w:t>Zna i szanuje historię, kulturę i tradycję naszego regionu oraz narodu;</w:t>
      </w:r>
    </w:p>
    <w:p>
      <w:pPr>
        <w:pStyle w:val="Normal"/>
        <w:numPr>
          <w:ilvl w:val="0"/>
          <w:numId w:val="4"/>
        </w:numPr>
        <w:bidi w:val="0"/>
        <w:spacing w:lineRule="auto" w:line="360" w:before="0" w:after="0"/>
        <w:jc w:val="both"/>
        <w:rPr>
          <w:rFonts w:ascii="Times New Roman" w:hAnsi="Times New Roman"/>
        </w:rPr>
      </w:pPr>
      <w:r>
        <w:rPr>
          <w:rFonts w:ascii="Times New Roman" w:hAnsi="Times New Roman"/>
          <w:sz w:val="24"/>
          <w:szCs w:val="24"/>
        </w:rPr>
        <w:t>Jest punktualny: dotrzymuje terminów, ma poczucie czasu i szanuje swój czas i innych ludzi;</w:t>
      </w:r>
    </w:p>
    <w:p>
      <w:pPr>
        <w:pStyle w:val="Normal"/>
        <w:numPr>
          <w:ilvl w:val="0"/>
          <w:numId w:val="4"/>
        </w:numPr>
        <w:bidi w:val="0"/>
        <w:spacing w:lineRule="auto" w:line="360" w:before="0" w:after="0"/>
        <w:jc w:val="both"/>
        <w:rPr>
          <w:rFonts w:ascii="Times New Roman" w:hAnsi="Times New Roman"/>
        </w:rPr>
      </w:pPr>
      <w:r>
        <w:rPr>
          <w:rFonts w:ascii="Times New Roman" w:hAnsi="Times New Roman"/>
          <w:sz w:val="24"/>
          <w:szCs w:val="24"/>
        </w:rPr>
        <w:t>Jest aktywny, odczuwa potrzebę aktywności ruchowej w życiu pozaszkolnym, chętnie podejmuje próby ekspresji artystycznej na miarę swoich możliwości;</w:t>
      </w:r>
    </w:p>
    <w:p>
      <w:pPr>
        <w:pStyle w:val="Normal"/>
        <w:numPr>
          <w:ilvl w:val="0"/>
          <w:numId w:val="4"/>
        </w:numPr>
        <w:bidi w:val="0"/>
        <w:spacing w:lineRule="auto" w:line="360" w:before="0" w:after="0"/>
        <w:jc w:val="both"/>
        <w:rPr>
          <w:rFonts w:ascii="Times New Roman" w:hAnsi="Times New Roman"/>
        </w:rPr>
      </w:pPr>
      <w:r>
        <w:rPr>
          <w:rFonts w:ascii="Times New Roman" w:hAnsi="Times New Roman"/>
          <w:sz w:val="24"/>
          <w:szCs w:val="24"/>
        </w:rPr>
        <w:t>Jest wrażliwy na piękno i dziedzictwo kulturowe;</w:t>
      </w:r>
    </w:p>
    <w:p>
      <w:pPr>
        <w:pStyle w:val="Normal"/>
        <w:numPr>
          <w:ilvl w:val="0"/>
          <w:numId w:val="4"/>
        </w:numPr>
        <w:bidi w:val="0"/>
        <w:spacing w:lineRule="auto" w:line="360" w:before="0" w:after="0"/>
        <w:jc w:val="both"/>
        <w:rPr>
          <w:rFonts w:ascii="Times New Roman" w:hAnsi="Times New Roman"/>
        </w:rPr>
      </w:pPr>
      <w:r>
        <w:rPr>
          <w:rFonts w:ascii="Times New Roman" w:hAnsi="Times New Roman"/>
          <w:sz w:val="24"/>
          <w:szCs w:val="24"/>
        </w:rPr>
        <w:t>Jest otwarty: wykorzystuje możliwości stwarzane przez dom i szkołę, umie wyrazić sądy na określony temat, łatwo nawiązuje współpracę z innymi ludźmi;</w:t>
      </w:r>
    </w:p>
    <w:p>
      <w:pPr>
        <w:pStyle w:val="Normal"/>
        <w:numPr>
          <w:ilvl w:val="0"/>
          <w:numId w:val="4"/>
        </w:numPr>
        <w:bidi w:val="0"/>
        <w:spacing w:lineRule="auto" w:line="360" w:before="0" w:after="0"/>
        <w:jc w:val="both"/>
        <w:rPr>
          <w:rFonts w:ascii="Times New Roman" w:hAnsi="Times New Roman"/>
        </w:rPr>
      </w:pPr>
      <w:r>
        <w:rPr>
          <w:rFonts w:ascii="Times New Roman" w:hAnsi="Times New Roman"/>
          <w:sz w:val="24"/>
          <w:szCs w:val="24"/>
        </w:rPr>
        <w:t>Jest ciekawy świata: odczuwa potrzebę samodzielnego zdobywania rzetelnych i prawdziwych informacji, potrafi wyciągać wnioski ze swoich obserwacji;</w:t>
      </w:r>
    </w:p>
    <w:p>
      <w:pPr>
        <w:pStyle w:val="Normal"/>
        <w:numPr>
          <w:ilvl w:val="0"/>
          <w:numId w:val="4"/>
        </w:numPr>
        <w:bidi w:val="0"/>
        <w:spacing w:lineRule="auto" w:line="360" w:before="0" w:after="0"/>
        <w:jc w:val="both"/>
        <w:rPr>
          <w:rFonts w:ascii="Times New Roman" w:hAnsi="Times New Roman"/>
        </w:rPr>
      </w:pPr>
      <w:r>
        <w:rPr>
          <w:rFonts w:ascii="Times New Roman" w:hAnsi="Times New Roman"/>
          <w:sz w:val="24"/>
          <w:szCs w:val="24"/>
        </w:rPr>
        <w:t>Jest rozważny: zna zagrożenia występujące w środowisku.</w:t>
      </w:r>
    </w:p>
    <w:p>
      <w:pPr>
        <w:pStyle w:val="Normal"/>
        <w:numPr>
          <w:ilvl w:val="0"/>
          <w:numId w:val="0"/>
        </w:numPr>
        <w:bidi w:val="0"/>
        <w:spacing w:lineRule="auto" w:line="360" w:before="0" w:after="0"/>
        <w:ind w:left="720" w:hanging="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rPr>
      </w:pPr>
      <w:r>
        <w:rPr>
          <w:rFonts w:ascii="Times New Roman" w:hAnsi="Times New Roman"/>
          <w:sz w:val="24"/>
          <w:szCs w:val="24"/>
        </w:rPr>
        <w:tab/>
        <w:t xml:space="preserve">Projektując program profilaktyczny wzięliśmy pod uwagę uwarunkowania środowiskowe, etap rozwoju, na którym znajdują się nasi uczniowie oraz problemy                         w funkcjonowaniu wychowanków ujawnione w wyniku przeprowadzonej diagnozy. Profilaktyka to podejmowanie działań, skierowanych do różnych grup, we współpracy                        z różnymi środowiskami i instytucjami,  które mają na celu zapobieganie pojawieniu się lub rozwojowi zaburzeń, chorób lub innych niekorzystnych zjawisk społecznych. </w:t>
      </w:r>
    </w:p>
    <w:p>
      <w:pPr>
        <w:pStyle w:val="Normal"/>
        <w:spacing w:lineRule="auto" w:line="360"/>
        <w:jc w:val="both"/>
        <w:rPr>
          <w:b/>
          <w:b/>
          <w:bCs/>
        </w:rPr>
      </w:pPr>
      <w:r>
        <w:rPr>
          <w:rFonts w:ascii="Times New Roman" w:hAnsi="Times New Roman"/>
          <w:b/>
          <w:bCs/>
          <w:sz w:val="24"/>
          <w:szCs w:val="24"/>
        </w:rPr>
        <w:t>4. Działania profilaktyczne prowadzone są na trzech poziomach, w zależności od stopnia ryzyka:</w:t>
      </w:r>
    </w:p>
    <w:p>
      <w:pPr>
        <w:pStyle w:val="Normal"/>
        <w:numPr>
          <w:ilvl w:val="0"/>
          <w:numId w:val="5"/>
        </w:numPr>
        <w:spacing w:lineRule="auto" w:line="360"/>
        <w:jc w:val="both"/>
        <w:rPr>
          <w:rFonts w:ascii="Times New Roman" w:hAnsi="Times New Roman"/>
        </w:rPr>
      </w:pPr>
      <w:r>
        <w:rPr>
          <w:rFonts w:ascii="Times New Roman" w:hAnsi="Times New Roman"/>
          <w:b/>
          <w:bCs/>
          <w:sz w:val="24"/>
          <w:szCs w:val="24"/>
        </w:rPr>
        <w:t>Profilaktyka uniwersalna</w:t>
      </w:r>
      <w:r>
        <w:rPr>
          <w:rFonts w:ascii="Times New Roman" w:hAnsi="Times New Roman"/>
          <w:sz w:val="24"/>
          <w:szCs w:val="24"/>
        </w:rPr>
        <w:t xml:space="preserve"> skierowana jest do wszystkich uczniów, bez względu na stopień ryzyka – całej społeczności szkolnej. Podejmowane działania skupiają się wokół zagadnień związanych z promocją zdrowego stylu życia, rozwijaniem postawy dbałości o zdrowie własne i innych ludzi, umiejętności dokonywania świadomych wyborów. To również rozwijanie postawy asertywności, kształtowanie umiejętności radzenia sobie z emocjami w sytuacji przeżywania trudnych sytuacji życiowych. Profilaktyka uniwersalna ma na celu przeciwdziałanie pierwszym próbom podejmowania zachowań ryzykownych lub opóźnienie inicjacji. Działania z zakresu profilaktyki uniwersalnej realizowane są przede wszystkim przez nauczycieli, pedagogów i psychologów szkolnych. </w:t>
      </w:r>
    </w:p>
    <w:p>
      <w:pPr>
        <w:pStyle w:val="Normal"/>
        <w:numPr>
          <w:ilvl w:val="0"/>
          <w:numId w:val="5"/>
        </w:numPr>
        <w:spacing w:lineRule="auto" w:line="360"/>
        <w:jc w:val="both"/>
        <w:rPr>
          <w:rFonts w:ascii="Times New Roman" w:hAnsi="Times New Roman"/>
        </w:rPr>
      </w:pPr>
      <w:r>
        <w:rPr>
          <w:rFonts w:ascii="Times New Roman" w:hAnsi="Times New Roman"/>
          <w:b/>
          <w:bCs/>
          <w:sz w:val="24"/>
          <w:szCs w:val="24"/>
        </w:rPr>
        <w:t>Profilaktyka selektywna</w:t>
      </w:r>
      <w:r>
        <w:rPr>
          <w:rFonts w:ascii="Times New Roman" w:hAnsi="Times New Roman"/>
          <w:sz w:val="24"/>
          <w:szCs w:val="24"/>
        </w:rPr>
        <w:t xml:space="preserve"> skierowana jest do grupy zwiększonego ryzyka, czyli do osób, które w stopniu wyższym niż przeciętny są narażone na rozwój zaburzeń. Profilaktyka selektywna koncentruje się na zagrożonych grupach młodzieży, osobach, które cechuje wysoka ekspozycja na czynniki ryzyka. Celem jest tworzenie warunków, które umożliwiają wycofanie się z zachowań ryzykownych. Działania w zakresie profilaktyki selektywnej prowadzone są przez pedagogów szkolnych, specjalistów w poradniach psychologiczno-pedagogicznych, a także wykwalifikowanych realizatorów programów profilaktycznych. </w:t>
      </w:r>
    </w:p>
    <w:p>
      <w:pPr>
        <w:pStyle w:val="Normal"/>
        <w:numPr>
          <w:ilvl w:val="0"/>
          <w:numId w:val="5"/>
        </w:numPr>
        <w:spacing w:lineRule="auto" w:line="360"/>
        <w:jc w:val="both"/>
        <w:rPr>
          <w:rFonts w:ascii="Times New Roman" w:hAnsi="Times New Roman"/>
        </w:rPr>
      </w:pPr>
      <w:r>
        <w:rPr>
          <w:rFonts w:ascii="Times New Roman" w:hAnsi="Times New Roman"/>
          <w:b/>
          <w:bCs/>
          <w:sz w:val="24"/>
          <w:szCs w:val="24"/>
        </w:rPr>
        <w:t>Profilaktyka wskazująca</w:t>
      </w:r>
      <w:r>
        <w:rPr>
          <w:rFonts w:ascii="Times New Roman" w:hAnsi="Times New Roman"/>
          <w:sz w:val="24"/>
          <w:szCs w:val="24"/>
        </w:rPr>
        <w:t xml:space="preserve"> skierowana jest do grupy, w której rozwinęły się już symptomy zaburzeń, w tym związane z uzależnieniem od substancji psychoaktywnych. Obejmuje ona działania interwencyjne i terapeutyczne, mające na celu zablokowanie pogłębiania się zaburzeń i zachowań destrukcyjnych oraz umożliwienie powrotu do prawidłowego funkcjonowania społecznego (resocjalizacja). </w:t>
      </w:r>
    </w:p>
    <w:p>
      <w:pPr>
        <w:pStyle w:val="Normal"/>
        <w:spacing w:lineRule="auto" w:line="360"/>
        <w:jc w:val="both"/>
        <w:rPr>
          <w:rFonts w:ascii="Times New Roman" w:hAnsi="Times New Roman"/>
          <w:sz w:val="24"/>
          <w:szCs w:val="24"/>
        </w:rPr>
      </w:pPr>
      <w:r>
        <w:rPr>
          <w:rFonts w:ascii="Times New Roman" w:hAnsi="Times New Roman"/>
          <w:sz w:val="24"/>
          <w:szCs w:val="24"/>
        </w:rPr>
        <w:tab/>
        <w:t xml:space="preserve">Według założeń programu, w szkole będzie prowadzona przede wszystkim profilaktyka uniwersalna, a wobec uczniów wymagających bardziej zaawansowanej aktywności – szkoła przewiduje działania z zakresu profilaktyki selektywnej. Realizację programu wychowawczo - profilaktycznego wspierać będą instytucje, jak: </w:t>
      </w:r>
    </w:p>
    <w:p>
      <w:pPr>
        <w:pStyle w:val="Normal"/>
        <w:bidi w:val="0"/>
        <w:spacing w:lineRule="auto" w:line="360" w:before="0" w:after="0"/>
        <w:jc w:val="both"/>
        <w:rPr>
          <w:rFonts w:ascii="Times New Roman" w:hAnsi="Times New Roman"/>
        </w:rPr>
      </w:pPr>
      <w:r>
        <w:rPr>
          <w:rFonts w:ascii="Times New Roman" w:hAnsi="Times New Roman"/>
          <w:sz w:val="24"/>
          <w:szCs w:val="24"/>
        </w:rPr>
        <w:t>1. Poradnia Psychologiczno – Pedagogiczna w Raciborzu.</w:t>
      </w:r>
    </w:p>
    <w:p>
      <w:pPr>
        <w:pStyle w:val="Normal"/>
        <w:bidi w:val="0"/>
        <w:spacing w:lineRule="auto" w:line="360" w:before="0" w:after="0"/>
        <w:jc w:val="both"/>
        <w:rPr>
          <w:rFonts w:ascii="Times New Roman" w:hAnsi="Times New Roman"/>
        </w:rPr>
      </w:pPr>
      <w:r>
        <w:rPr>
          <w:rFonts w:ascii="Times New Roman" w:hAnsi="Times New Roman"/>
          <w:sz w:val="24"/>
          <w:szCs w:val="24"/>
        </w:rPr>
        <w:t>2. Miejski Ośrodek Pomocy Społecznej w Krzanowicach.</w:t>
      </w:r>
    </w:p>
    <w:p>
      <w:pPr>
        <w:pStyle w:val="Normal"/>
        <w:bidi w:val="0"/>
        <w:spacing w:lineRule="auto" w:line="360" w:before="0" w:after="0"/>
        <w:jc w:val="both"/>
        <w:rPr>
          <w:rFonts w:ascii="Times New Roman" w:hAnsi="Times New Roman"/>
        </w:rPr>
      </w:pPr>
      <w:r>
        <w:rPr>
          <w:rFonts w:ascii="Times New Roman" w:hAnsi="Times New Roman"/>
          <w:sz w:val="24"/>
          <w:szCs w:val="24"/>
        </w:rPr>
        <w:t>3. Komenda Policji.</w:t>
      </w:r>
    </w:p>
    <w:p>
      <w:pPr>
        <w:pStyle w:val="Normal"/>
        <w:bidi w:val="0"/>
        <w:spacing w:lineRule="auto" w:line="360" w:before="0" w:after="0"/>
        <w:jc w:val="both"/>
        <w:rPr>
          <w:rFonts w:ascii="Times New Roman" w:hAnsi="Times New Roman"/>
        </w:rPr>
      </w:pPr>
      <w:r>
        <w:rPr>
          <w:rFonts w:ascii="Times New Roman" w:hAnsi="Times New Roman"/>
          <w:sz w:val="24"/>
          <w:szCs w:val="24"/>
        </w:rPr>
        <w:t>4. Sąd Rejonowy w Raciborzu – Kuratorzy Sądu Rodzinnego i Nieletnich.</w:t>
      </w:r>
    </w:p>
    <w:p>
      <w:pPr>
        <w:pStyle w:val="Normal"/>
        <w:bidi w:val="0"/>
        <w:spacing w:lineRule="auto" w:line="360" w:before="0" w:after="0"/>
        <w:jc w:val="both"/>
        <w:rPr>
          <w:rFonts w:ascii="Times New Roman" w:hAnsi="Times New Roman"/>
        </w:rPr>
      </w:pPr>
      <w:r>
        <w:rPr>
          <w:rFonts w:ascii="Times New Roman" w:hAnsi="Times New Roman"/>
          <w:sz w:val="24"/>
          <w:szCs w:val="24"/>
        </w:rPr>
        <w:t>5. Urząd Miasta w Krzanowicach.</w:t>
      </w:r>
    </w:p>
    <w:p>
      <w:pPr>
        <w:pStyle w:val="Normal"/>
        <w:bidi w:val="0"/>
        <w:spacing w:lineRule="auto" w:line="360" w:before="0" w:after="0"/>
        <w:jc w:val="both"/>
        <w:rPr>
          <w:rFonts w:ascii="Times New Roman" w:hAnsi="Times New Roman"/>
        </w:rPr>
      </w:pPr>
      <w:r>
        <w:rPr>
          <w:rFonts w:ascii="Times New Roman" w:hAnsi="Times New Roman"/>
          <w:sz w:val="24"/>
          <w:szCs w:val="24"/>
        </w:rPr>
        <w:t>6. Dom Kultury (Borucin, Krzanowice).</w:t>
      </w:r>
    </w:p>
    <w:p>
      <w:pPr>
        <w:pStyle w:val="Normal"/>
        <w:spacing w:lineRule="auto" w:line="360"/>
        <w:jc w:val="both"/>
        <w:rPr>
          <w:rFonts w:ascii="Times New Roman" w:hAnsi="Times New Roman"/>
        </w:rPr>
      </w:pPr>
      <w:r>
        <w:rPr>
          <w:rFonts w:ascii="Times New Roman" w:hAnsi="Times New Roman"/>
          <w:sz w:val="24"/>
          <w:szCs w:val="24"/>
        </w:rPr>
        <w:t>7. Powiatowe Centrum Pomocy Rodzinie.</w:t>
      </w:r>
    </w:p>
    <w:p>
      <w:pPr>
        <w:pStyle w:val="Normal"/>
        <w:spacing w:lineRule="auto" w:line="360"/>
        <w:jc w:val="center"/>
        <w:rPr>
          <w:rFonts w:ascii="Times New Roman" w:hAnsi="Times New Roman"/>
          <w:sz w:val="24"/>
          <w:szCs w:val="24"/>
        </w:rPr>
      </w:pPr>
      <w:r>
        <w:rPr>
          <w:rFonts w:ascii="Times New Roman" w:hAnsi="Times New Roman"/>
          <w:b/>
          <w:bCs/>
          <w:sz w:val="24"/>
          <w:szCs w:val="24"/>
        </w:rPr>
        <w:t>II. SZCZEGÓŁOWE ZADANIA DO REALIZACJI</w:t>
      </w:r>
    </w:p>
    <w:p>
      <w:pPr>
        <w:pStyle w:val="Normal"/>
        <w:spacing w:beforeAutospacing="1" w:afterAutospacing="1"/>
        <w:jc w:val="center"/>
        <w:rPr>
          <w:lang w:eastAsia="pl-PL"/>
        </w:rPr>
      </w:pPr>
      <w:r>
        <w:rPr>
          <w:rFonts w:ascii="Times New Roman" w:hAnsi="Times New Roman"/>
          <w:b/>
          <w:bCs/>
          <w:sz w:val="24"/>
          <w:szCs w:val="24"/>
        </w:rPr>
        <w:t>1.</w:t>
      </w:r>
      <w:r>
        <w:rPr>
          <w:rFonts w:ascii="Times New Roman" w:hAnsi="Times New Roman"/>
          <w:b/>
          <w:bCs/>
          <w:sz w:val="24"/>
          <w:szCs w:val="24"/>
          <w:lang w:eastAsia="pl-PL"/>
        </w:rPr>
        <w:t xml:space="preserve"> KSZTAŁTOWANIE POZYTYWNYCH POSTAW SPOŁECZNYCH                                        I PROMOWANIE BEZPIECZNYCH ZACHOWAŃ. </w:t>
      </w:r>
    </w:p>
    <w:tbl>
      <w:tblPr>
        <w:tblW w:w="9659" w:type="dxa"/>
        <w:jc w:val="left"/>
        <w:tblInd w:w="30" w:type="dxa"/>
        <w:tblCellMar>
          <w:top w:w="55" w:type="dxa"/>
          <w:left w:w="39" w:type="dxa"/>
          <w:bottom w:w="55" w:type="dxa"/>
          <w:right w:w="55" w:type="dxa"/>
        </w:tblCellMar>
        <w:tblLook w:firstRow="0" w:noVBand="0" w:lastRow="0" w:firstColumn="0" w:lastColumn="0" w:noHBand="0" w:val="0000"/>
      </w:tblPr>
      <w:tblGrid>
        <w:gridCol w:w="507"/>
        <w:gridCol w:w="2512"/>
        <w:gridCol w:w="3443"/>
        <w:gridCol w:w="2090"/>
        <w:gridCol w:w="1107"/>
      </w:tblGrid>
      <w:tr>
        <w:trPr/>
        <w:tc>
          <w:tcPr>
            <w:tcW w:w="507" w:type="dxa"/>
            <w:tcBorders>
              <w:top w:val="single" w:sz="2" w:space="0" w:color="000001"/>
              <w:left w:val="single" w:sz="2" w:space="0" w:color="000001"/>
              <w:bottom w:val="single" w:sz="2" w:space="0" w:color="000001"/>
            </w:tcBorders>
            <w:shd w:color="auto" w:fill="auto" w:val="clear"/>
          </w:tcPr>
          <w:p>
            <w:pPr>
              <w:pStyle w:val="Zawartotabeli"/>
              <w:jc w:val="center"/>
              <w:rPr>
                <w:sz w:val="14"/>
                <w:szCs w:val="14"/>
              </w:rPr>
            </w:pPr>
            <w:r>
              <w:rPr>
                <w:b/>
                <w:bCs/>
              </w:rPr>
              <w:t>Lp.</w:t>
            </w:r>
          </w:p>
        </w:tc>
        <w:tc>
          <w:tcPr>
            <w:tcW w:w="2512" w:type="dxa"/>
            <w:tcBorders>
              <w:top w:val="single" w:sz="2" w:space="0" w:color="000001"/>
              <w:left w:val="single" w:sz="2" w:space="0" w:color="000001"/>
              <w:bottom w:val="single" w:sz="2" w:space="0" w:color="000001"/>
            </w:tcBorders>
            <w:shd w:color="auto" w:fill="auto" w:val="clear"/>
          </w:tcPr>
          <w:p>
            <w:pPr>
              <w:pStyle w:val="Zawartotabeli"/>
              <w:jc w:val="center"/>
              <w:rPr>
                <w:sz w:val="18"/>
                <w:szCs w:val="18"/>
              </w:rPr>
            </w:pPr>
            <w:r>
              <w:rPr>
                <w:b/>
                <w:bCs/>
              </w:rPr>
              <w:t>ZADANIE DO REALIZACJI</w:t>
            </w:r>
          </w:p>
        </w:tc>
        <w:tc>
          <w:tcPr>
            <w:tcW w:w="3443" w:type="dxa"/>
            <w:tcBorders>
              <w:top w:val="single" w:sz="2" w:space="0" w:color="000001"/>
              <w:left w:val="single" w:sz="2" w:space="0" w:color="000001"/>
              <w:bottom w:val="single" w:sz="2" w:space="0" w:color="000001"/>
            </w:tcBorders>
            <w:shd w:color="auto" w:fill="auto" w:val="clear"/>
          </w:tcPr>
          <w:p>
            <w:pPr>
              <w:pStyle w:val="Zawartotabeli"/>
              <w:ind w:left="94" w:hanging="0"/>
              <w:jc w:val="center"/>
              <w:rPr>
                <w:b/>
                <w:b/>
                <w:bCs/>
              </w:rPr>
            </w:pPr>
            <w:r>
              <w:rPr>
                <w:b/>
                <w:bCs/>
                <w:lang w:eastAsia="pl-PL"/>
              </w:rPr>
              <w:t>Cele</w:t>
            </w:r>
          </w:p>
        </w:tc>
        <w:tc>
          <w:tcPr>
            <w:tcW w:w="2090" w:type="dxa"/>
            <w:tcBorders>
              <w:top w:val="single" w:sz="2" w:space="0" w:color="000001"/>
              <w:left w:val="single" w:sz="2" w:space="0" w:color="000001"/>
              <w:bottom w:val="single" w:sz="2" w:space="0" w:color="000001"/>
            </w:tcBorders>
            <w:shd w:color="auto" w:fill="auto" w:val="clear"/>
          </w:tcPr>
          <w:p>
            <w:pPr>
              <w:pStyle w:val="Zawartotabeli"/>
              <w:jc w:val="center"/>
              <w:rPr>
                <w:sz w:val="18"/>
                <w:szCs w:val="18"/>
              </w:rPr>
            </w:pPr>
            <w:r>
              <w:rPr>
                <w:b/>
                <w:bCs/>
              </w:rPr>
              <w:t>Formy i sposób realizacji</w:t>
            </w:r>
          </w:p>
        </w:tc>
        <w:tc>
          <w:tcPr>
            <w:tcW w:w="1107"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jc w:val="center"/>
              <w:rPr>
                <w:b/>
                <w:b/>
                <w:bCs/>
              </w:rPr>
            </w:pPr>
            <w:r>
              <w:rPr>
                <w:b/>
                <w:bCs/>
              </w:rPr>
              <w:t>UWAGI</w:t>
            </w:r>
          </w:p>
        </w:tc>
      </w:tr>
      <w:tr>
        <w:trPr/>
        <w:tc>
          <w:tcPr>
            <w:tcW w:w="507" w:type="dxa"/>
            <w:tcBorders>
              <w:top w:val="single" w:sz="2" w:space="0" w:color="000001"/>
              <w:left w:val="single" w:sz="2" w:space="0" w:color="000001"/>
              <w:bottom w:val="single" w:sz="2" w:space="0" w:color="000001"/>
            </w:tcBorders>
            <w:shd w:color="auto" w:fill="auto" w:val="clear"/>
          </w:tcPr>
          <w:p>
            <w:pPr>
              <w:pStyle w:val="Zawartotabeli"/>
              <w:jc w:val="center"/>
              <w:rPr>
                <w:b/>
                <w:b/>
                <w:bCs/>
              </w:rPr>
            </w:pPr>
            <w:r>
              <w:rPr>
                <w:b/>
                <w:bCs/>
              </w:rPr>
            </w:r>
          </w:p>
          <w:p>
            <w:pPr>
              <w:pStyle w:val="Zawartotabeli"/>
              <w:jc w:val="center"/>
              <w:rPr/>
            </w:pPr>
            <w:r>
              <w:rPr>
                <w:b/>
                <w:bCs/>
              </w:rPr>
              <w:t>1.</w:t>
            </w:r>
          </w:p>
        </w:tc>
        <w:tc>
          <w:tcPr>
            <w:tcW w:w="2512" w:type="dxa"/>
            <w:tcBorders>
              <w:top w:val="single" w:sz="2" w:space="0" w:color="000001"/>
              <w:left w:val="single" w:sz="2" w:space="0" w:color="000001"/>
              <w:bottom w:val="single" w:sz="2" w:space="0" w:color="000001"/>
            </w:tcBorders>
            <w:shd w:color="auto" w:fill="auto" w:val="clear"/>
          </w:tcPr>
          <w:p>
            <w:pPr>
              <w:pStyle w:val="Zawartotabeli"/>
              <w:jc w:val="center"/>
              <w:rPr/>
            </w:pPr>
            <w:r>
              <w:rPr/>
            </w:r>
          </w:p>
          <w:p>
            <w:pPr>
              <w:pStyle w:val="Zawartotabeli"/>
              <w:jc w:val="center"/>
              <w:rPr/>
            </w:pPr>
            <w:r>
              <w:rPr/>
              <w:t>Prowadzenie zajęć integrujących w klasach, w szczególności w klasach początkowych każdego etapu edukacyjnego.</w:t>
            </w:r>
          </w:p>
          <w:p>
            <w:pPr>
              <w:pStyle w:val="Zawartotabeli"/>
              <w:jc w:val="center"/>
              <w:rPr>
                <w:rFonts w:ascii="Times New Roman" w:hAnsi="Times New Roman"/>
              </w:rPr>
            </w:pPr>
            <w:r>
              <w:rPr/>
            </w:r>
          </w:p>
        </w:tc>
        <w:tc>
          <w:tcPr>
            <w:tcW w:w="3443" w:type="dxa"/>
            <w:tcBorders>
              <w:top w:val="single" w:sz="2" w:space="0" w:color="000001"/>
              <w:left w:val="single" w:sz="2" w:space="0" w:color="000001"/>
              <w:bottom w:val="single" w:sz="2" w:space="0" w:color="000001"/>
            </w:tcBorders>
            <w:shd w:color="auto" w:fill="auto" w:val="clear"/>
          </w:tcPr>
          <w:p>
            <w:pPr>
              <w:pStyle w:val="Normal"/>
              <w:spacing w:lineRule="auto" w:line="240" w:beforeAutospacing="1" w:afterAutospacing="1"/>
              <w:jc w:val="center"/>
              <w:rPr>
                <w:rFonts w:ascii="Times New Roman" w:hAnsi="Times New Roman"/>
              </w:rPr>
            </w:pPr>
            <w:r>
              <w:rPr>
                <w:rFonts w:ascii="Times New Roman" w:hAnsi="Times New Roman"/>
                <w:b/>
                <w:bCs/>
                <w:sz w:val="24"/>
                <w:szCs w:val="24"/>
                <w:lang w:eastAsia="pl-PL"/>
              </w:rPr>
              <w:t>1</w:t>
            </w:r>
            <w:r>
              <w:rPr>
                <w:rFonts w:ascii="Times New Roman" w:hAnsi="Times New Roman"/>
                <w:sz w:val="24"/>
                <w:szCs w:val="24"/>
                <w:lang w:eastAsia="pl-PL"/>
              </w:rPr>
              <w:t>. Rozwijanie samorządności uczniów. Uczenie zasad demokracji. Kształtowanie umiejętności bycia członkiem zespołu klasowego, szkolnego.</w:t>
            </w:r>
          </w:p>
          <w:p>
            <w:pPr>
              <w:pStyle w:val="Normal"/>
              <w:spacing w:lineRule="auto" w:line="240" w:beforeAutospacing="1" w:afterAutospacing="1"/>
              <w:jc w:val="center"/>
              <w:rPr>
                <w:rFonts w:ascii="Times New Roman" w:hAnsi="Times New Roman"/>
              </w:rPr>
            </w:pPr>
            <w:r>
              <w:rPr>
                <w:rFonts w:ascii="Times New Roman" w:hAnsi="Times New Roman"/>
                <w:b/>
                <w:bCs/>
                <w:sz w:val="24"/>
                <w:szCs w:val="24"/>
                <w:lang w:eastAsia="pl-PL"/>
              </w:rPr>
              <w:t>2.</w:t>
            </w:r>
            <w:r>
              <w:rPr>
                <w:rFonts w:ascii="Times New Roman" w:hAnsi="Times New Roman"/>
                <w:sz w:val="24"/>
                <w:szCs w:val="24"/>
                <w:lang w:eastAsia="pl-PL"/>
              </w:rPr>
              <w:t xml:space="preserve"> Poznanie i respektowanie praw   i obowiązków ucznia. Promowanie koleżeństw, przyjaźni.</w:t>
            </w:r>
          </w:p>
          <w:p>
            <w:pPr>
              <w:pStyle w:val="Normal"/>
              <w:spacing w:beforeAutospacing="1" w:afterAutospacing="1"/>
              <w:jc w:val="center"/>
              <w:rPr>
                <w:sz w:val="18"/>
                <w:szCs w:val="18"/>
                <w:lang w:eastAsia="pl-PL"/>
              </w:rPr>
            </w:pPr>
            <w:r>
              <w:rPr>
                <w:rFonts w:ascii="Times New Roman" w:hAnsi="Times New Roman"/>
                <w:b/>
                <w:bCs/>
                <w:sz w:val="24"/>
                <w:szCs w:val="24"/>
                <w:lang w:eastAsia="pl-PL"/>
              </w:rPr>
              <w:t xml:space="preserve">3. </w:t>
            </w:r>
            <w:r>
              <w:rPr>
                <w:rFonts w:ascii="Times New Roman" w:hAnsi="Times New Roman"/>
                <w:sz w:val="24"/>
                <w:szCs w:val="24"/>
                <w:lang w:eastAsia="pl-PL"/>
              </w:rPr>
              <w:t>Udział uczniów w konkursach, zawodach sportowych i innych formach prezentacji własnych umiejętności, wiedzy.</w:t>
            </w:r>
          </w:p>
          <w:p>
            <w:pPr>
              <w:pStyle w:val="Normal"/>
              <w:spacing w:beforeAutospacing="1" w:afterAutospacing="1"/>
              <w:jc w:val="center"/>
              <w:rPr>
                <w:sz w:val="18"/>
                <w:szCs w:val="18"/>
                <w:lang w:eastAsia="pl-PL"/>
              </w:rPr>
            </w:pPr>
            <w:r>
              <w:rPr>
                <w:rFonts w:ascii="Times New Roman" w:hAnsi="Times New Roman"/>
                <w:b/>
                <w:bCs/>
                <w:sz w:val="24"/>
                <w:szCs w:val="24"/>
                <w:lang w:eastAsia="pl-PL"/>
              </w:rPr>
              <w:t xml:space="preserve">4. </w:t>
            </w:r>
            <w:r>
              <w:rPr>
                <w:rFonts w:ascii="Times New Roman" w:hAnsi="Times New Roman"/>
                <w:sz w:val="24"/>
                <w:szCs w:val="24"/>
                <w:lang w:eastAsia="pl-PL"/>
              </w:rPr>
              <w:t>Uczestnictwo w organizacji uroczystości szkolnych, imprez itp. Udział uczniów w akcjach organizowanych przez szkołę.</w:t>
            </w:r>
          </w:p>
          <w:p>
            <w:pPr>
              <w:pStyle w:val="Normal"/>
              <w:spacing w:beforeAutospacing="1" w:afterAutospacing="1"/>
              <w:jc w:val="center"/>
              <w:rPr>
                <w:rFonts w:ascii="Times New Roman" w:hAnsi="Times New Roman"/>
              </w:rPr>
            </w:pPr>
            <w:r>
              <w:rPr>
                <w:rFonts w:ascii="Times New Roman" w:hAnsi="Times New Roman"/>
                <w:sz w:val="24"/>
                <w:szCs w:val="24"/>
                <w:lang w:eastAsia="pl-PL"/>
              </w:rPr>
              <w:t> </w:t>
            </w:r>
            <w:r>
              <w:rPr>
                <w:rFonts w:ascii="Times New Roman" w:hAnsi="Times New Roman"/>
                <w:b/>
                <w:bCs/>
                <w:sz w:val="24"/>
                <w:szCs w:val="24"/>
                <w:lang w:eastAsia="pl-PL"/>
              </w:rPr>
              <w:t>5.</w:t>
            </w:r>
            <w:r>
              <w:rPr>
                <w:rFonts w:ascii="Times New Roman" w:hAnsi="Times New Roman"/>
                <w:sz w:val="24"/>
                <w:szCs w:val="24"/>
                <w:lang w:eastAsia="pl-PL"/>
              </w:rPr>
              <w:t xml:space="preserve"> </w:t>
            </w:r>
            <w:r>
              <w:rPr>
                <w:rFonts w:ascii="Times New Roman" w:hAnsi="Times New Roman"/>
                <w:sz w:val="24"/>
                <w:szCs w:val="24"/>
              </w:rPr>
              <w:t xml:space="preserve">Wzmacnianie więzi wychowawca-uczeń, wzajemna pomoc podczas zajęć, przerw,         w szatni, organizowanie pomocy koleżeńskiej w nauce, </w:t>
            </w:r>
          </w:p>
          <w:p>
            <w:pPr>
              <w:pStyle w:val="Normal"/>
              <w:spacing w:beforeAutospacing="1" w:afterAutospacing="1"/>
              <w:jc w:val="center"/>
              <w:rPr>
                <w:sz w:val="18"/>
                <w:szCs w:val="18"/>
              </w:rPr>
            </w:pPr>
            <w:r>
              <w:rPr>
                <w:rFonts w:ascii="Times New Roman" w:hAnsi="Times New Roman"/>
                <w:sz w:val="24"/>
                <w:szCs w:val="24"/>
              </w:rPr>
              <w:t>6. Monitorowanie bezpiecznego zachowania się uczniów,</w:t>
            </w:r>
          </w:p>
          <w:p>
            <w:pPr>
              <w:pStyle w:val="Normal"/>
              <w:spacing w:beforeAutospacing="1" w:afterAutospacing="1"/>
              <w:jc w:val="center"/>
              <w:rPr>
                <w:sz w:val="18"/>
                <w:szCs w:val="18"/>
              </w:rPr>
            </w:pPr>
            <w:r>
              <w:rPr>
                <w:rFonts w:ascii="Times New Roman" w:hAnsi="Times New Roman"/>
                <w:sz w:val="24"/>
                <w:szCs w:val="24"/>
              </w:rPr>
              <w:t>7. Opracowanie tematów lekcji wychowawczych stosowne do potrzeb i sytuacji wychowawczych w klasie.</w:t>
            </w:r>
          </w:p>
          <w:p>
            <w:pPr>
              <w:pStyle w:val="Normal"/>
              <w:spacing w:beforeAutospacing="1" w:afterAutospacing="1"/>
              <w:jc w:val="center"/>
              <w:rPr>
                <w:sz w:val="18"/>
                <w:szCs w:val="18"/>
                <w:lang w:eastAsia="pl-PL"/>
              </w:rPr>
            </w:pPr>
            <w:r>
              <w:rPr>
                <w:rFonts w:ascii="Times New Roman" w:hAnsi="Times New Roman"/>
                <w:b/>
                <w:bCs/>
                <w:sz w:val="24"/>
                <w:szCs w:val="24"/>
                <w:lang w:eastAsia="pl-PL"/>
              </w:rPr>
              <w:t xml:space="preserve">8. </w:t>
            </w:r>
            <w:r>
              <w:rPr>
                <w:rFonts w:ascii="Times New Roman" w:hAnsi="Times New Roman"/>
                <w:sz w:val="24"/>
                <w:szCs w:val="24"/>
                <w:lang w:eastAsia="pl-PL"/>
              </w:rPr>
              <w:t>Rozwijanie zainteresowań uczniów, rozbudzanie pasji. Organizowanie czasu wolnego. Wyzwalanie aktywności pozalekcyjnej uczniów.</w:t>
            </w:r>
          </w:p>
          <w:p>
            <w:pPr>
              <w:pStyle w:val="Normal"/>
              <w:spacing w:beforeAutospacing="1" w:after="0"/>
              <w:jc w:val="center"/>
              <w:rPr>
                <w:rFonts w:ascii="Times New Roman" w:hAnsi="Times New Roman"/>
                <w:sz w:val="24"/>
                <w:szCs w:val="24"/>
                <w:lang w:eastAsia="pl-PL"/>
              </w:rPr>
            </w:pPr>
            <w:r>
              <w:rPr>
                <w:rFonts w:ascii="Times New Roman" w:hAnsi="Times New Roman"/>
                <w:sz w:val="24"/>
                <w:szCs w:val="24"/>
                <w:lang w:eastAsia="pl-PL"/>
              </w:rPr>
            </w:r>
          </w:p>
        </w:tc>
        <w:tc>
          <w:tcPr>
            <w:tcW w:w="2090" w:type="dxa"/>
            <w:tcBorders>
              <w:top w:val="single" w:sz="2" w:space="0" w:color="000001"/>
              <w:left w:val="single" w:sz="2" w:space="0" w:color="000001"/>
              <w:bottom w:val="single" w:sz="2" w:space="0" w:color="000001"/>
            </w:tcBorders>
            <w:shd w:color="auto" w:fill="auto" w:val="clear"/>
          </w:tcPr>
          <w:p>
            <w:pPr>
              <w:pStyle w:val="Normal"/>
              <w:spacing w:lineRule="auto" w:line="240" w:beforeAutospacing="1" w:afterAutospacing="1"/>
              <w:jc w:val="center"/>
              <w:rPr>
                <w:sz w:val="18"/>
                <w:szCs w:val="18"/>
                <w:lang w:eastAsia="pl-PL"/>
              </w:rPr>
            </w:pPr>
            <w:r>
              <w:rPr>
                <w:rFonts w:ascii="Times New Roman" w:hAnsi="Times New Roman"/>
                <w:sz w:val="24"/>
                <w:szCs w:val="24"/>
                <w:lang w:eastAsia="pl-PL"/>
              </w:rPr>
              <w:t>Udział w pracach Samorządu Szkolnego i klasowego.</w:t>
            </w:r>
          </w:p>
          <w:p>
            <w:pPr>
              <w:pStyle w:val="Normal"/>
              <w:spacing w:lineRule="auto" w:line="240" w:beforeAutospacing="1" w:afterAutospacing="1"/>
              <w:jc w:val="center"/>
              <w:rPr>
                <w:sz w:val="18"/>
                <w:szCs w:val="18"/>
                <w:lang w:eastAsia="pl-PL"/>
              </w:rPr>
            </w:pPr>
            <w:r>
              <w:rPr>
                <w:rFonts w:ascii="Times New Roman" w:hAnsi="Times New Roman"/>
                <w:sz w:val="24"/>
                <w:szCs w:val="24"/>
                <w:lang w:eastAsia="pl-PL"/>
              </w:rPr>
              <w:t> </w:t>
            </w:r>
            <w:r>
              <w:rPr>
                <w:rFonts w:ascii="Times New Roman" w:hAnsi="Times New Roman"/>
                <w:sz w:val="24"/>
                <w:szCs w:val="24"/>
                <w:lang w:eastAsia="pl-PL"/>
              </w:rPr>
              <w:t>Udział uczniów w procesie planowania pracy klasy, szkoły.</w:t>
            </w:r>
          </w:p>
          <w:p>
            <w:pPr>
              <w:pStyle w:val="Normal"/>
              <w:spacing w:lineRule="auto" w:line="240" w:beforeAutospacing="1" w:afterAutospacing="1"/>
              <w:jc w:val="center"/>
              <w:rPr>
                <w:sz w:val="18"/>
                <w:szCs w:val="18"/>
                <w:lang w:eastAsia="pl-PL"/>
              </w:rPr>
            </w:pPr>
            <w:r>
              <w:rPr>
                <w:rFonts w:ascii="Times New Roman" w:hAnsi="Times New Roman"/>
                <w:sz w:val="24"/>
                <w:szCs w:val="24"/>
                <w:lang w:eastAsia="pl-PL"/>
              </w:rPr>
              <w:t>Imprezy integracyjne, uroczystości, wyjazdy itp.</w:t>
            </w:r>
          </w:p>
          <w:p>
            <w:pPr>
              <w:pStyle w:val="Zawartotabeli"/>
              <w:snapToGrid w:val="false"/>
              <w:spacing w:lineRule="auto" w:line="240"/>
              <w:jc w:val="center"/>
              <w:rPr>
                <w:sz w:val="18"/>
                <w:szCs w:val="18"/>
                <w:lang w:eastAsia="pl-PL"/>
              </w:rPr>
            </w:pPr>
            <w:r>
              <w:rPr>
                <w:lang w:eastAsia="pl-PL"/>
              </w:rPr>
              <w:t>Podkreślenie znaczenia twórczych postaw oraz działalności dodatkowej na rzecz środowiska, szkoły.</w:t>
            </w:r>
          </w:p>
          <w:p>
            <w:pPr>
              <w:pStyle w:val="Normal"/>
              <w:spacing w:lineRule="auto" w:line="240" w:beforeAutospacing="1" w:afterAutospacing="1"/>
              <w:jc w:val="center"/>
              <w:rPr>
                <w:rFonts w:ascii="Times New Roman" w:hAnsi="Times New Roman"/>
              </w:rPr>
            </w:pPr>
            <w:r>
              <w:rPr>
                <w:rFonts w:ascii="Times New Roman" w:hAnsi="Times New Roman"/>
                <w:sz w:val="24"/>
                <w:szCs w:val="24"/>
                <w:lang w:eastAsia="pl-PL"/>
              </w:rPr>
              <w:t xml:space="preserve">Reprezentowanie szkoły w czasie uroczystości lokalnych. </w:t>
            </w:r>
          </w:p>
          <w:p>
            <w:pPr>
              <w:pStyle w:val="Normal"/>
              <w:spacing w:lineRule="auto" w:line="240" w:beforeAutospacing="1" w:afterAutospacing="1"/>
              <w:jc w:val="center"/>
              <w:rPr>
                <w:rFonts w:ascii="Times New Roman" w:hAnsi="Times New Roman"/>
              </w:rPr>
            </w:pPr>
            <w:r>
              <w:rPr>
                <w:rFonts w:ascii="Times New Roman" w:hAnsi="Times New Roman"/>
                <w:sz w:val="24"/>
                <w:szCs w:val="24"/>
                <w:lang w:eastAsia="pl-PL"/>
              </w:rPr>
              <w:t>Spotkanie z seniorami z okazji Dnia Babci i Dziadka, Swięta Szkoły, kiermaszach szkolnych.</w:t>
            </w:r>
          </w:p>
          <w:p>
            <w:pPr>
              <w:pStyle w:val="Normal"/>
              <w:spacing w:lineRule="auto" w:line="240" w:beforeAutospacing="1" w:afterAutospacing="1"/>
              <w:jc w:val="center"/>
              <w:rPr>
                <w:rFonts w:ascii="Times New Roman" w:hAnsi="Times New Roman"/>
              </w:rPr>
            </w:pPr>
            <w:r>
              <w:rPr>
                <w:rFonts w:ascii="Times New Roman" w:hAnsi="Times New Roman"/>
                <w:sz w:val="24"/>
                <w:szCs w:val="24"/>
                <w:lang w:eastAsia="pl-PL"/>
              </w:rPr>
              <w:t>Kodeks ucznia, Statut Szkoły, REGULAMINY.</w:t>
            </w:r>
          </w:p>
          <w:p>
            <w:pPr>
              <w:pStyle w:val="Normal"/>
              <w:spacing w:lineRule="auto" w:line="240" w:beforeAutospacing="1" w:afterAutospacing="1"/>
              <w:jc w:val="center"/>
              <w:rPr>
                <w:sz w:val="18"/>
                <w:szCs w:val="18"/>
                <w:lang w:eastAsia="pl-PL"/>
              </w:rPr>
            </w:pPr>
            <w:r>
              <w:rPr>
                <w:rFonts w:ascii="Times New Roman" w:hAnsi="Times New Roman"/>
                <w:sz w:val="24"/>
                <w:szCs w:val="24"/>
                <w:lang w:eastAsia="pl-PL"/>
              </w:rPr>
              <w:t> </w:t>
            </w:r>
            <w:r>
              <w:rPr>
                <w:rFonts w:ascii="Times New Roman" w:hAnsi="Times New Roman"/>
                <w:sz w:val="24"/>
                <w:szCs w:val="24"/>
                <w:lang w:eastAsia="pl-PL"/>
              </w:rPr>
              <w:t>Percepcja sztuk teatralnych, koncertów.</w:t>
            </w:r>
          </w:p>
          <w:p>
            <w:pPr>
              <w:pStyle w:val="Normal"/>
              <w:spacing w:lineRule="auto" w:line="240" w:beforeAutospacing="1" w:after="0"/>
              <w:jc w:val="center"/>
              <w:rPr>
                <w:sz w:val="18"/>
                <w:szCs w:val="18"/>
              </w:rPr>
            </w:pPr>
            <w:r>
              <w:rPr>
                <w:rFonts w:ascii="Times New Roman" w:hAnsi="Times New Roman"/>
                <w:sz w:val="24"/>
                <w:szCs w:val="24"/>
                <w:lang w:eastAsia="pl-PL"/>
              </w:rPr>
              <w:t> </w:t>
            </w:r>
            <w:r>
              <w:rPr>
                <w:rFonts w:ascii="Times New Roman" w:hAnsi="Times New Roman"/>
                <w:sz w:val="24"/>
                <w:szCs w:val="24"/>
                <w:lang w:eastAsia="pl-PL"/>
              </w:rPr>
              <w:t>Realizacja projektów przedmiotowych, szkolnych. Udział w lekcjach muzealnych, w konkursach, zawodach sportowych. Prezentacja wyników konkursów na apelu, na gazetkach szkolnych. </w:t>
            </w:r>
          </w:p>
        </w:tc>
        <w:tc>
          <w:tcPr>
            <w:tcW w:w="1107"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snapToGrid w:val="false"/>
              <w:jc w:val="both"/>
              <w:rPr>
                <w:rFonts w:ascii="Times New Roman" w:hAnsi="Times New Roman"/>
              </w:rPr>
            </w:pPr>
            <w:r>
              <w:rPr/>
            </w:r>
          </w:p>
        </w:tc>
      </w:tr>
      <w:tr>
        <w:trPr/>
        <w:tc>
          <w:tcPr>
            <w:tcW w:w="507" w:type="dxa"/>
            <w:tcBorders>
              <w:top w:val="single" w:sz="2" w:space="0" w:color="000001"/>
              <w:left w:val="single" w:sz="2" w:space="0" w:color="000001"/>
              <w:bottom w:val="single" w:sz="2" w:space="0" w:color="000001"/>
            </w:tcBorders>
            <w:shd w:color="auto" w:fill="auto" w:val="clear"/>
          </w:tcPr>
          <w:p>
            <w:pPr>
              <w:pStyle w:val="Zawartotabeli"/>
              <w:snapToGrid w:val="false"/>
              <w:jc w:val="center"/>
              <w:rPr>
                <w:rFonts w:ascii="Times New Roman" w:hAnsi="Times New Roman"/>
                <w:b/>
                <w:b/>
                <w:bCs/>
              </w:rPr>
            </w:pPr>
            <w:r>
              <w:rPr>
                <w:b/>
                <w:bCs/>
              </w:rPr>
            </w:r>
          </w:p>
          <w:p>
            <w:pPr>
              <w:pStyle w:val="Zawartotabeli"/>
              <w:jc w:val="center"/>
              <w:rPr>
                <w:sz w:val="14"/>
                <w:szCs w:val="14"/>
              </w:rPr>
            </w:pPr>
            <w:r>
              <w:rPr>
                <w:b/>
                <w:bCs/>
              </w:rPr>
              <w:t>2.</w:t>
            </w:r>
          </w:p>
          <w:p>
            <w:pPr>
              <w:pStyle w:val="Zawartotabeli"/>
              <w:jc w:val="center"/>
              <w:rPr>
                <w:rFonts w:ascii="Times New Roman" w:hAnsi="Times New Roman"/>
                <w:b/>
                <w:b/>
                <w:bCs/>
              </w:rPr>
            </w:pPr>
            <w:r>
              <w:rPr>
                <w:b/>
                <w:bCs/>
              </w:rPr>
            </w:r>
          </w:p>
        </w:tc>
        <w:tc>
          <w:tcPr>
            <w:tcW w:w="2512" w:type="dxa"/>
            <w:tcBorders>
              <w:top w:val="single" w:sz="2" w:space="0" w:color="000001"/>
              <w:left w:val="single" w:sz="2" w:space="0" w:color="000001"/>
              <w:bottom w:val="single" w:sz="2" w:space="0" w:color="000001"/>
            </w:tcBorders>
            <w:shd w:color="auto" w:fill="auto" w:val="clear"/>
          </w:tcPr>
          <w:p>
            <w:pPr>
              <w:pStyle w:val="Normal"/>
              <w:spacing w:beforeAutospacing="1" w:after="0"/>
              <w:jc w:val="center"/>
              <w:rPr>
                <w:lang w:eastAsia="pl-PL"/>
              </w:rPr>
            </w:pPr>
            <w:r>
              <w:rPr>
                <w:rFonts w:ascii="Times New Roman" w:hAnsi="Times New Roman"/>
                <w:b/>
                <w:bCs/>
                <w:sz w:val="24"/>
                <w:szCs w:val="24"/>
                <w:lang w:eastAsia="pl-PL"/>
              </w:rPr>
              <w:t>II.</w:t>
            </w:r>
            <w:r>
              <w:rPr>
                <w:rFonts w:ascii="Times New Roman" w:hAnsi="Times New Roman"/>
                <w:sz w:val="24"/>
                <w:szCs w:val="24"/>
                <w:lang w:eastAsia="pl-PL"/>
              </w:rPr>
              <w:t xml:space="preserve"> Dążenie do uzyskania wysokiego poziomu kultury osobistej, kształtowanie prawidłowych postaw.</w:t>
            </w:r>
          </w:p>
        </w:tc>
        <w:tc>
          <w:tcPr>
            <w:tcW w:w="3443" w:type="dxa"/>
            <w:tcBorders>
              <w:top w:val="single" w:sz="2" w:space="0" w:color="000001"/>
              <w:left w:val="single" w:sz="2" w:space="0" w:color="000001"/>
              <w:bottom w:val="single" w:sz="2" w:space="0" w:color="000001"/>
            </w:tcBorders>
            <w:shd w:color="auto" w:fill="auto" w:val="clear"/>
          </w:tcPr>
          <w:p>
            <w:pPr>
              <w:pStyle w:val="Normal"/>
              <w:spacing w:beforeAutospacing="1" w:afterAutospacing="1"/>
              <w:jc w:val="center"/>
              <w:rPr>
                <w:sz w:val="18"/>
                <w:szCs w:val="18"/>
                <w:lang w:eastAsia="pl-PL"/>
              </w:rPr>
            </w:pPr>
            <w:r>
              <w:rPr>
                <w:rFonts w:ascii="Times New Roman" w:hAnsi="Times New Roman"/>
                <w:b/>
                <w:bCs/>
                <w:sz w:val="24"/>
                <w:szCs w:val="24"/>
                <w:lang w:eastAsia="pl-PL"/>
              </w:rPr>
              <w:t xml:space="preserve">1. </w:t>
            </w:r>
            <w:r>
              <w:rPr>
                <w:rFonts w:ascii="Times New Roman" w:hAnsi="Times New Roman"/>
                <w:sz w:val="24"/>
                <w:szCs w:val="24"/>
                <w:lang w:eastAsia="pl-PL"/>
              </w:rPr>
              <w:t>Budowanie systemu wartości – przygotowanie do rozpoznawania podstawowych wartości.</w:t>
            </w:r>
          </w:p>
          <w:p>
            <w:pPr>
              <w:pStyle w:val="Normal"/>
              <w:spacing w:beforeAutospacing="1" w:afterAutospacing="1"/>
              <w:jc w:val="center"/>
              <w:rPr>
                <w:sz w:val="18"/>
                <w:szCs w:val="18"/>
                <w:lang w:eastAsia="pl-PL"/>
              </w:rPr>
            </w:pPr>
            <w:r>
              <w:rPr>
                <w:rFonts w:ascii="Times New Roman" w:hAnsi="Times New Roman"/>
                <w:sz w:val="24"/>
                <w:szCs w:val="24"/>
                <w:lang w:eastAsia="pl-PL"/>
              </w:rPr>
              <w:t> </w:t>
            </w:r>
            <w:r>
              <w:rPr>
                <w:rFonts w:ascii="Times New Roman" w:hAnsi="Times New Roman"/>
                <w:b/>
                <w:bCs/>
                <w:sz w:val="24"/>
                <w:szCs w:val="24"/>
                <w:lang w:eastAsia="pl-PL"/>
              </w:rPr>
              <w:t xml:space="preserve">2. </w:t>
            </w:r>
            <w:r>
              <w:rPr>
                <w:rFonts w:ascii="Times New Roman" w:hAnsi="Times New Roman"/>
                <w:sz w:val="24"/>
                <w:szCs w:val="24"/>
                <w:lang w:eastAsia="pl-PL"/>
              </w:rPr>
              <w:t>Wpajanie szacunku i tolerancji do odmiennych poglądów, ludzi, religii, zjawisko homofobii.</w:t>
            </w:r>
            <w:r>
              <w:rPr>
                <w:rFonts w:ascii="Times New Roman" w:hAnsi="Times New Roman"/>
                <w:b/>
                <w:bCs/>
                <w:sz w:val="24"/>
                <w:szCs w:val="24"/>
                <w:lang w:eastAsia="pl-PL"/>
              </w:rPr>
              <w:t xml:space="preserve"> </w:t>
            </w:r>
            <w:r>
              <w:rPr>
                <w:rFonts w:ascii="Times New Roman" w:hAnsi="Times New Roman"/>
                <w:sz w:val="24"/>
                <w:szCs w:val="24"/>
                <w:lang w:eastAsia="pl-PL"/>
              </w:rPr>
              <w:t>Rozwijanie tolerancji wobec innych. Kształtowanie właściwych postaw w stosunku do osób niepełnosprawnych, starszych i odmiennych kulturowo.</w:t>
            </w:r>
          </w:p>
          <w:p>
            <w:pPr>
              <w:pStyle w:val="Normal"/>
              <w:spacing w:beforeAutospacing="1" w:afterAutospacing="1"/>
              <w:jc w:val="center"/>
              <w:rPr>
                <w:rFonts w:ascii="Times New Roman" w:hAnsi="Times New Roman"/>
              </w:rPr>
            </w:pPr>
            <w:r>
              <w:rPr>
                <w:rFonts w:ascii="Times New Roman" w:hAnsi="Times New Roman"/>
                <w:sz w:val="24"/>
                <w:szCs w:val="24"/>
                <w:lang w:eastAsia="pl-PL"/>
              </w:rPr>
              <w:t> </w:t>
            </w:r>
            <w:r>
              <w:rPr>
                <w:rFonts w:ascii="Times New Roman" w:hAnsi="Times New Roman"/>
                <w:b/>
                <w:bCs/>
                <w:sz w:val="24"/>
                <w:szCs w:val="24"/>
                <w:lang w:eastAsia="pl-PL"/>
              </w:rPr>
              <w:t xml:space="preserve">3. </w:t>
            </w:r>
            <w:r>
              <w:rPr>
                <w:rFonts w:ascii="Times New Roman" w:hAnsi="Times New Roman"/>
                <w:sz w:val="24"/>
                <w:szCs w:val="24"/>
                <w:lang w:eastAsia="pl-PL"/>
              </w:rPr>
              <w:t>Wzmacnianie pozytywnych postaw ( postawy prospołeczne i pozytywna komunikacja). Wdrażanie do uważnego słuchania, rozmawiania, zawierania kompromisów. Kształtowanie poczucia odpowiedzialności za własne słowa i czyny.</w:t>
            </w:r>
          </w:p>
          <w:p>
            <w:pPr>
              <w:pStyle w:val="Normal"/>
              <w:spacing w:beforeAutospacing="1" w:afterAutospacing="1"/>
              <w:jc w:val="center"/>
              <w:rPr>
                <w:rFonts w:ascii="Times New Roman" w:hAnsi="Times New Roman"/>
              </w:rPr>
            </w:pPr>
            <w:r>
              <w:rPr>
                <w:rFonts w:ascii="Times New Roman" w:hAnsi="Times New Roman"/>
                <w:b/>
                <w:bCs/>
                <w:sz w:val="24"/>
                <w:szCs w:val="24"/>
                <w:lang w:eastAsia="pl-PL"/>
              </w:rPr>
              <w:t>4.</w:t>
            </w:r>
            <w:r>
              <w:rPr>
                <w:rFonts w:ascii="Times New Roman" w:hAnsi="Times New Roman"/>
                <w:sz w:val="24"/>
                <w:szCs w:val="24"/>
                <w:lang w:eastAsia="pl-PL"/>
              </w:rPr>
              <w:t xml:space="preserve"> Zwracanie uwagi na kulturę osobistą, w tym kulturę języka. Egzekwowanie właściwego zachowania uczniów wobec osób dorosłych, rówieśników. Uczenie prawidłowej reakcji w sytuacjach konfliktowych.</w:t>
            </w:r>
          </w:p>
          <w:p>
            <w:pPr>
              <w:pStyle w:val="Normal"/>
              <w:spacing w:beforeAutospacing="1" w:after="0"/>
              <w:jc w:val="center"/>
              <w:rPr>
                <w:rFonts w:ascii="Times New Roman" w:hAnsi="Times New Roman"/>
              </w:rPr>
            </w:pPr>
            <w:r>
              <w:rPr>
                <w:rFonts w:ascii="Times New Roman" w:hAnsi="Times New Roman"/>
                <w:b/>
                <w:bCs/>
                <w:sz w:val="24"/>
                <w:szCs w:val="24"/>
                <w:lang w:eastAsia="pl-PL"/>
              </w:rPr>
              <w:t>5.</w:t>
            </w:r>
            <w:r>
              <w:rPr>
                <w:rFonts w:ascii="Times New Roman" w:hAnsi="Times New Roman"/>
                <w:sz w:val="24"/>
                <w:szCs w:val="24"/>
                <w:lang w:eastAsia="pl-PL"/>
              </w:rPr>
              <w:t xml:space="preserve"> Praca na rzecz innej osoby, klasy, szkoły. Promowanie uczniów za pracę na rzecz klasy, szkoły, środowiska.  Zwracanie uwagi  na temat konieczności poszanowania cudzych dóbr materialnych i osobistych oraz mienia szkoły.</w:t>
            </w:r>
          </w:p>
        </w:tc>
        <w:tc>
          <w:tcPr>
            <w:tcW w:w="2090" w:type="dxa"/>
            <w:tcBorders>
              <w:top w:val="single" w:sz="2" w:space="0" w:color="000001"/>
              <w:left w:val="single" w:sz="2" w:space="0" w:color="000001"/>
              <w:bottom w:val="single" w:sz="2" w:space="0" w:color="000001"/>
            </w:tcBorders>
            <w:shd w:color="auto" w:fill="auto" w:val="clear"/>
          </w:tcPr>
          <w:p>
            <w:pPr>
              <w:pStyle w:val="Normal"/>
              <w:spacing w:lineRule="auto" w:line="240" w:beforeAutospacing="1" w:afterAutospacing="1"/>
              <w:jc w:val="center"/>
              <w:rPr>
                <w:sz w:val="18"/>
                <w:szCs w:val="18"/>
                <w:lang w:eastAsia="pl-PL"/>
              </w:rPr>
            </w:pPr>
            <w:r>
              <w:rPr>
                <w:rFonts w:ascii="Times New Roman" w:hAnsi="Times New Roman"/>
                <w:sz w:val="24"/>
                <w:szCs w:val="24"/>
                <w:lang w:eastAsia="pl-PL"/>
              </w:rPr>
              <w:t>Udział w akcjach charytatywnych, wolontariacie, rekolekcjach.</w:t>
            </w:r>
          </w:p>
          <w:p>
            <w:pPr>
              <w:pStyle w:val="Normal"/>
              <w:spacing w:lineRule="auto" w:line="240" w:beforeAutospacing="1" w:afterAutospacing="1"/>
              <w:jc w:val="center"/>
              <w:rPr>
                <w:sz w:val="18"/>
                <w:szCs w:val="18"/>
                <w:lang w:eastAsia="pl-PL"/>
              </w:rPr>
            </w:pPr>
            <w:r>
              <w:rPr>
                <w:rFonts w:ascii="Times New Roman" w:hAnsi="Times New Roman"/>
                <w:sz w:val="24"/>
                <w:szCs w:val="24"/>
                <w:lang w:eastAsia="pl-PL"/>
              </w:rPr>
              <w:t> </w:t>
            </w:r>
            <w:r>
              <w:rPr>
                <w:rFonts w:ascii="Times New Roman" w:hAnsi="Times New Roman"/>
                <w:sz w:val="24"/>
                <w:szCs w:val="24"/>
                <w:lang w:eastAsia="pl-PL"/>
              </w:rPr>
              <w:t>Pogadanki i spotkania z ciekawymi ludźmi.</w:t>
            </w:r>
          </w:p>
          <w:p>
            <w:pPr>
              <w:pStyle w:val="Normal"/>
              <w:spacing w:lineRule="auto" w:line="240" w:beforeAutospacing="1" w:afterAutospacing="1"/>
              <w:jc w:val="center"/>
              <w:rPr>
                <w:sz w:val="18"/>
                <w:szCs w:val="18"/>
                <w:lang w:eastAsia="pl-PL"/>
              </w:rPr>
            </w:pPr>
            <w:r>
              <w:rPr>
                <w:rFonts w:ascii="Times New Roman" w:hAnsi="Times New Roman"/>
                <w:sz w:val="24"/>
                <w:szCs w:val="24"/>
                <w:lang w:eastAsia="pl-PL"/>
              </w:rPr>
              <w:t> </w:t>
            </w:r>
            <w:r>
              <w:rPr>
                <w:rFonts w:ascii="Times New Roman" w:hAnsi="Times New Roman"/>
                <w:sz w:val="24"/>
                <w:szCs w:val="24"/>
                <w:lang w:eastAsia="pl-PL"/>
              </w:rPr>
              <w:t>Prowadzenie zajęć ukazujących wzorce osobowe, właściwe zachowania i postawy w literaturze, historii, współczesności.</w:t>
            </w:r>
          </w:p>
          <w:p>
            <w:pPr>
              <w:pStyle w:val="Normal"/>
              <w:spacing w:lineRule="auto" w:line="240" w:beforeAutospacing="1" w:afterAutospacing="1"/>
              <w:jc w:val="center"/>
              <w:rPr>
                <w:rFonts w:ascii="Times New Roman" w:hAnsi="Times New Roman"/>
              </w:rPr>
            </w:pPr>
            <w:r>
              <w:rPr>
                <w:rFonts w:ascii="Times New Roman" w:hAnsi="Times New Roman"/>
                <w:sz w:val="24"/>
                <w:szCs w:val="24"/>
                <w:lang w:eastAsia="pl-PL"/>
              </w:rPr>
              <w:t> </w:t>
            </w:r>
            <w:r>
              <w:rPr>
                <w:rFonts w:ascii="Times New Roman" w:hAnsi="Times New Roman"/>
                <w:sz w:val="24"/>
                <w:szCs w:val="24"/>
                <w:lang w:eastAsia="pl-PL"/>
              </w:rPr>
              <w:t>Percepcja wartościowych filmów, sztuk teatralnych, wystaw.</w:t>
            </w:r>
          </w:p>
          <w:p>
            <w:pPr>
              <w:pStyle w:val="Normal"/>
              <w:spacing w:lineRule="auto" w:line="240" w:beforeAutospacing="1" w:afterAutospacing="1"/>
              <w:jc w:val="center"/>
              <w:rPr>
                <w:rFonts w:ascii="Times New Roman" w:hAnsi="Times New Roman"/>
              </w:rPr>
            </w:pPr>
            <w:r>
              <w:rPr>
                <w:rFonts w:ascii="Times New Roman" w:hAnsi="Times New Roman"/>
                <w:sz w:val="24"/>
                <w:szCs w:val="24"/>
                <w:lang w:eastAsia="pl-PL"/>
              </w:rPr>
              <w:t>Działania mające na celu wykazanie troski o wygląd sal, otoczenia szkoły</w:t>
            </w:r>
          </w:p>
          <w:p>
            <w:pPr>
              <w:pStyle w:val="Zawartotabeli"/>
              <w:spacing w:lineRule="auto" w:line="240"/>
              <w:jc w:val="center"/>
              <w:rPr>
                <w:sz w:val="18"/>
                <w:szCs w:val="18"/>
              </w:rPr>
            </w:pPr>
            <w:r>
              <w:rPr>
                <w:lang w:eastAsia="pl-PL"/>
              </w:rPr>
              <w:t>Omawianie z uczniami prawidłowego postępowania w trudnych sytuacjach.</w:t>
            </w:r>
          </w:p>
        </w:tc>
        <w:tc>
          <w:tcPr>
            <w:tcW w:w="1107"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snapToGrid w:val="false"/>
              <w:jc w:val="both"/>
              <w:rPr>
                <w:rFonts w:ascii="Times New Roman" w:hAnsi="Times New Roman"/>
              </w:rPr>
            </w:pPr>
            <w:r>
              <w:rPr/>
            </w:r>
          </w:p>
        </w:tc>
      </w:tr>
      <w:tr>
        <w:trPr/>
        <w:tc>
          <w:tcPr>
            <w:tcW w:w="507" w:type="dxa"/>
            <w:tcBorders>
              <w:top w:val="single" w:sz="2" w:space="0" w:color="000001"/>
              <w:left w:val="single" w:sz="2" w:space="0" w:color="000001"/>
              <w:bottom w:val="single" w:sz="2" w:space="0" w:color="000001"/>
            </w:tcBorders>
            <w:shd w:color="auto" w:fill="auto" w:val="clear"/>
          </w:tcPr>
          <w:p>
            <w:pPr>
              <w:pStyle w:val="Zawartotabeli"/>
              <w:jc w:val="center"/>
              <w:rPr>
                <w:rFonts w:ascii="Times New Roman" w:hAnsi="Times New Roman"/>
                <w:b/>
                <w:b/>
                <w:bCs/>
              </w:rPr>
            </w:pPr>
            <w:r>
              <w:rPr>
                <w:b/>
                <w:bCs/>
              </w:rPr>
            </w:r>
          </w:p>
          <w:p>
            <w:pPr>
              <w:pStyle w:val="Zawartotabeli"/>
              <w:jc w:val="center"/>
              <w:rPr>
                <w:rFonts w:ascii="Times New Roman" w:hAnsi="Times New Roman"/>
              </w:rPr>
            </w:pPr>
            <w:r>
              <w:rPr>
                <w:b/>
                <w:bCs/>
              </w:rPr>
              <w:t xml:space="preserve">3. </w:t>
            </w:r>
          </w:p>
        </w:tc>
        <w:tc>
          <w:tcPr>
            <w:tcW w:w="2512" w:type="dxa"/>
            <w:tcBorders>
              <w:top w:val="single" w:sz="2" w:space="0" w:color="000001"/>
              <w:left w:val="single" w:sz="2" w:space="0" w:color="000001"/>
              <w:bottom w:val="single" w:sz="2" w:space="0" w:color="000001"/>
            </w:tcBorders>
            <w:shd w:color="auto" w:fill="auto" w:val="clear"/>
          </w:tcPr>
          <w:p>
            <w:pPr>
              <w:pStyle w:val="Zawartotabeli"/>
              <w:snapToGrid w:val="false"/>
              <w:jc w:val="center"/>
              <w:rPr>
                <w:rFonts w:ascii="Times New Roman" w:hAnsi="Times New Roman"/>
                <w:b/>
                <w:b/>
                <w:bCs/>
                <w:lang w:eastAsia="pl-PL"/>
              </w:rPr>
            </w:pPr>
            <w:r>
              <w:rPr>
                <w:b/>
                <w:bCs/>
                <w:lang w:eastAsia="pl-PL"/>
              </w:rPr>
            </w:r>
          </w:p>
          <w:p>
            <w:pPr>
              <w:pStyle w:val="Zawartotabeli"/>
              <w:snapToGrid w:val="false"/>
              <w:jc w:val="center"/>
              <w:rPr>
                <w:sz w:val="18"/>
                <w:szCs w:val="18"/>
                <w:lang w:eastAsia="pl-PL"/>
              </w:rPr>
            </w:pPr>
            <w:r>
              <w:rPr>
                <w:b/>
                <w:bCs/>
                <w:lang w:eastAsia="pl-PL"/>
              </w:rPr>
              <w:t xml:space="preserve">III. </w:t>
            </w:r>
            <w:r>
              <w:rPr>
                <w:lang w:eastAsia="pl-PL"/>
              </w:rPr>
              <w:t xml:space="preserve">Rozwijanie zachowań </w:t>
            </w:r>
          </w:p>
          <w:p>
            <w:pPr>
              <w:pStyle w:val="Zawartotabeli"/>
              <w:snapToGrid w:val="false"/>
              <w:jc w:val="center"/>
              <w:rPr>
                <w:sz w:val="18"/>
                <w:szCs w:val="18"/>
              </w:rPr>
            </w:pPr>
            <w:r>
              <w:rPr>
                <w:lang w:eastAsia="pl-PL"/>
              </w:rPr>
              <w:t xml:space="preserve">asertywnych. </w:t>
            </w:r>
          </w:p>
          <w:p>
            <w:pPr>
              <w:pStyle w:val="Zawartotabeli"/>
              <w:jc w:val="center"/>
              <w:rPr>
                <w:rFonts w:ascii="Times New Roman" w:hAnsi="Times New Roman"/>
              </w:rPr>
            </w:pPr>
            <w:r>
              <w:rPr/>
            </w:r>
          </w:p>
        </w:tc>
        <w:tc>
          <w:tcPr>
            <w:tcW w:w="3443" w:type="dxa"/>
            <w:tcBorders>
              <w:top w:val="single" w:sz="2" w:space="0" w:color="000001"/>
              <w:left w:val="single" w:sz="2" w:space="0" w:color="000001"/>
              <w:bottom w:val="single" w:sz="2" w:space="0" w:color="000001"/>
            </w:tcBorders>
            <w:shd w:color="auto" w:fill="auto" w:val="clear"/>
          </w:tcPr>
          <w:p>
            <w:pPr>
              <w:pStyle w:val="Normal"/>
              <w:spacing w:beforeAutospacing="1" w:afterAutospacing="1"/>
              <w:jc w:val="center"/>
              <w:rPr>
                <w:rFonts w:ascii="Times New Roman" w:hAnsi="Times New Roman"/>
              </w:rPr>
            </w:pPr>
            <w:r>
              <w:rPr>
                <w:rFonts w:ascii="Times New Roman" w:hAnsi="Times New Roman"/>
                <w:b/>
                <w:bCs/>
                <w:sz w:val="24"/>
                <w:szCs w:val="24"/>
                <w:lang w:eastAsia="pl-PL"/>
              </w:rPr>
              <w:t>1.</w:t>
            </w:r>
            <w:r>
              <w:rPr>
                <w:rFonts w:ascii="Times New Roman" w:hAnsi="Times New Roman"/>
                <w:sz w:val="24"/>
                <w:szCs w:val="24"/>
                <w:lang w:eastAsia="pl-PL"/>
              </w:rPr>
              <w:t xml:space="preserve"> Ćwiczenie prawidłowych postaw i zachowań asertywnych uczniów w grupie rówieśniczej: uczeń umie uszanować zdanie innych oraz potrafi bronić własnego zdania; uczeń umie powiedzieć </w:t>
            </w:r>
            <w:r>
              <w:rPr>
                <w:rFonts w:ascii="Times New Roman" w:hAnsi="Times New Roman"/>
                <w:i/>
                <w:iCs/>
                <w:sz w:val="24"/>
                <w:szCs w:val="24"/>
                <w:lang w:eastAsia="pl-PL"/>
              </w:rPr>
              <w:t xml:space="preserve">nie </w:t>
            </w:r>
            <w:r>
              <w:rPr>
                <w:rFonts w:ascii="Times New Roman" w:hAnsi="Times New Roman"/>
                <w:sz w:val="24"/>
                <w:szCs w:val="24"/>
                <w:lang w:eastAsia="pl-PL"/>
              </w:rPr>
              <w:t>na niewłaściwe propozycje (palenie papierosów, picie alkoholu, zażywanie narkotyków, dopalaczy). Dokonuje trafnego wyboru.</w:t>
            </w:r>
          </w:p>
          <w:p>
            <w:pPr>
              <w:pStyle w:val="Normal"/>
              <w:spacing w:beforeAutospacing="1" w:after="0"/>
              <w:jc w:val="center"/>
              <w:rPr>
                <w:rFonts w:ascii="Times New Roman" w:hAnsi="Times New Roman"/>
              </w:rPr>
            </w:pPr>
            <w:r>
              <w:rPr>
                <w:rFonts w:ascii="Times New Roman" w:hAnsi="Times New Roman"/>
                <w:b/>
                <w:bCs/>
                <w:sz w:val="24"/>
                <w:szCs w:val="24"/>
                <w:lang w:eastAsia="pl-PL"/>
              </w:rPr>
              <w:t>2.</w:t>
            </w:r>
            <w:r>
              <w:rPr>
                <w:rFonts w:ascii="Times New Roman" w:hAnsi="Times New Roman"/>
                <w:sz w:val="24"/>
                <w:szCs w:val="24"/>
                <w:lang w:eastAsia="pl-PL"/>
              </w:rPr>
              <w:t xml:space="preserve"> Przeciwdziałanie przejawom niedostosowania społecznego. Przekazanie wiedzy na temat szkodliwego działania używek, narkotyków, środków psychotropowych oraz negatywnego oddziaływania nieodpowiedniego towarzystwa.</w:t>
            </w:r>
          </w:p>
        </w:tc>
        <w:tc>
          <w:tcPr>
            <w:tcW w:w="2090" w:type="dxa"/>
            <w:tcBorders>
              <w:top w:val="single" w:sz="2" w:space="0" w:color="000001"/>
              <w:left w:val="single" w:sz="2" w:space="0" w:color="000001"/>
              <w:bottom w:val="single" w:sz="2" w:space="0" w:color="000001"/>
            </w:tcBorders>
            <w:shd w:color="auto" w:fill="auto" w:val="clear"/>
          </w:tcPr>
          <w:p>
            <w:pPr>
              <w:pStyle w:val="Normal"/>
              <w:spacing w:lineRule="auto" w:line="240" w:beforeAutospacing="1" w:afterAutospacing="1"/>
              <w:jc w:val="center"/>
              <w:rPr>
                <w:sz w:val="18"/>
                <w:szCs w:val="18"/>
                <w:lang w:eastAsia="pl-PL"/>
              </w:rPr>
            </w:pPr>
            <w:r>
              <w:rPr>
                <w:rFonts w:ascii="Times New Roman" w:hAnsi="Times New Roman"/>
                <w:sz w:val="24"/>
                <w:szCs w:val="24"/>
                <w:lang w:eastAsia="pl-PL"/>
              </w:rPr>
              <w:t>Stawianie uczniów w hipotecznych sytuacjach wymagających zajęcia określonego stanowiska, pogadanki na lekcjach, prelekcje specjalistów. </w:t>
            </w:r>
          </w:p>
          <w:p>
            <w:pPr>
              <w:pStyle w:val="Zawartotabeli"/>
              <w:spacing w:lineRule="auto" w:line="240"/>
              <w:jc w:val="center"/>
              <w:rPr>
                <w:sz w:val="18"/>
                <w:szCs w:val="18"/>
              </w:rPr>
            </w:pPr>
            <w:r>
              <w:rPr>
                <w:lang w:eastAsia="pl-PL"/>
              </w:rPr>
              <w:t>Realizacja programów profilaktycznych, opieka pedagoga, współpraca z PPP, Sądem dla nieletnich, Komendą Policji itp.</w:t>
            </w:r>
          </w:p>
        </w:tc>
        <w:tc>
          <w:tcPr>
            <w:tcW w:w="1107"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snapToGrid w:val="false"/>
              <w:jc w:val="both"/>
              <w:rPr>
                <w:rFonts w:ascii="Times New Roman" w:hAnsi="Times New Roman"/>
              </w:rPr>
            </w:pPr>
            <w:r>
              <w:rPr/>
            </w:r>
          </w:p>
        </w:tc>
      </w:tr>
      <w:tr>
        <w:trPr/>
        <w:tc>
          <w:tcPr>
            <w:tcW w:w="507" w:type="dxa"/>
            <w:tcBorders>
              <w:top w:val="single" w:sz="2" w:space="0" w:color="000001"/>
              <w:left w:val="single" w:sz="2" w:space="0" w:color="000001"/>
              <w:bottom w:val="single" w:sz="2" w:space="0" w:color="000001"/>
            </w:tcBorders>
            <w:shd w:color="auto" w:fill="auto" w:val="clear"/>
          </w:tcPr>
          <w:p>
            <w:pPr>
              <w:pStyle w:val="Zawartotabeli"/>
              <w:jc w:val="center"/>
              <w:rPr>
                <w:rFonts w:ascii="Times New Roman" w:hAnsi="Times New Roman"/>
                <w:b/>
                <w:b/>
                <w:bCs/>
              </w:rPr>
            </w:pPr>
            <w:r>
              <w:rPr>
                <w:b/>
                <w:bCs/>
              </w:rPr>
            </w:r>
          </w:p>
          <w:p>
            <w:pPr>
              <w:pStyle w:val="Zawartotabeli"/>
              <w:jc w:val="center"/>
              <w:rPr>
                <w:rFonts w:ascii="Times New Roman" w:hAnsi="Times New Roman"/>
                <w:b/>
                <w:b/>
                <w:bCs/>
              </w:rPr>
            </w:pPr>
            <w:r>
              <w:rPr>
                <w:b/>
                <w:bCs/>
              </w:rPr>
            </w:r>
          </w:p>
          <w:p>
            <w:pPr>
              <w:pStyle w:val="Zawartotabeli"/>
              <w:jc w:val="center"/>
              <w:rPr>
                <w:rFonts w:ascii="Times New Roman" w:hAnsi="Times New Roman"/>
              </w:rPr>
            </w:pPr>
            <w:r>
              <w:rPr>
                <w:b/>
                <w:bCs/>
              </w:rPr>
              <w:t>4.</w:t>
            </w:r>
            <w:r>
              <w:rPr/>
              <w:t xml:space="preserve"> </w:t>
            </w:r>
          </w:p>
        </w:tc>
        <w:tc>
          <w:tcPr>
            <w:tcW w:w="2512"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jc w:val="center"/>
              <w:rPr>
                <w:rFonts w:ascii="Times New Roman" w:hAnsi="Times New Roman"/>
                <w:b/>
                <w:b/>
                <w:bCs/>
                <w:sz w:val="24"/>
                <w:szCs w:val="24"/>
                <w:lang w:eastAsia="pl-PL"/>
              </w:rPr>
            </w:pPr>
            <w:r>
              <w:rPr>
                <w:rFonts w:ascii="Times New Roman" w:hAnsi="Times New Roman"/>
                <w:b/>
                <w:bCs/>
                <w:sz w:val="24"/>
                <w:szCs w:val="24"/>
                <w:lang w:eastAsia="pl-PL"/>
              </w:rPr>
            </w:r>
          </w:p>
          <w:p>
            <w:pPr>
              <w:pStyle w:val="Normal"/>
              <w:spacing w:lineRule="auto" w:line="240" w:before="0" w:after="0"/>
              <w:jc w:val="center"/>
              <w:rPr>
                <w:rFonts w:ascii="Times New Roman" w:hAnsi="Times New Roman"/>
                <w:b/>
                <w:b/>
                <w:bCs/>
                <w:sz w:val="24"/>
                <w:szCs w:val="24"/>
                <w:lang w:eastAsia="pl-PL"/>
              </w:rPr>
            </w:pPr>
            <w:r>
              <w:rPr>
                <w:rFonts w:ascii="Times New Roman" w:hAnsi="Times New Roman"/>
                <w:b/>
                <w:bCs/>
                <w:sz w:val="24"/>
                <w:szCs w:val="24"/>
                <w:lang w:eastAsia="pl-PL"/>
              </w:rPr>
            </w:r>
          </w:p>
          <w:p>
            <w:pPr>
              <w:pStyle w:val="Normal"/>
              <w:spacing w:lineRule="auto" w:line="240" w:before="0" w:after="0"/>
              <w:jc w:val="center"/>
              <w:rPr>
                <w:rFonts w:ascii="Times New Roman" w:hAnsi="Times New Roman"/>
              </w:rPr>
            </w:pPr>
            <w:r>
              <w:rPr>
                <w:rFonts w:ascii="Times New Roman" w:hAnsi="Times New Roman"/>
                <w:b/>
                <w:bCs/>
                <w:sz w:val="24"/>
                <w:szCs w:val="24"/>
                <w:lang w:eastAsia="pl-PL"/>
              </w:rPr>
              <w:t xml:space="preserve">IV. </w:t>
            </w:r>
            <w:r>
              <w:rPr>
                <w:rFonts w:ascii="Times New Roman" w:hAnsi="Times New Roman"/>
                <w:sz w:val="24"/>
                <w:szCs w:val="24"/>
                <w:lang w:eastAsia="pl-PL"/>
              </w:rPr>
              <w:t>Integracja działań wychowawczo-</w:t>
            </w:r>
          </w:p>
          <w:p>
            <w:pPr>
              <w:pStyle w:val="Normal"/>
              <w:spacing w:lineRule="auto" w:line="240" w:before="0" w:after="0"/>
              <w:jc w:val="center"/>
              <w:rPr>
                <w:rFonts w:ascii="Times New Roman" w:hAnsi="Times New Roman"/>
              </w:rPr>
            </w:pPr>
            <w:r>
              <w:rPr>
                <w:rFonts w:ascii="Times New Roman" w:hAnsi="Times New Roman"/>
                <w:sz w:val="24"/>
                <w:szCs w:val="24"/>
                <w:lang w:eastAsia="pl-PL"/>
              </w:rPr>
              <w:t>profilaktycznych szkoły</w:t>
            </w:r>
          </w:p>
          <w:p>
            <w:pPr>
              <w:pStyle w:val="Normal"/>
              <w:spacing w:lineRule="auto" w:line="240" w:before="0" w:after="0"/>
              <w:jc w:val="center"/>
              <w:rPr>
                <w:rFonts w:ascii="Times New Roman" w:hAnsi="Times New Roman"/>
              </w:rPr>
            </w:pPr>
            <w:r>
              <w:rPr>
                <w:rFonts w:ascii="Times New Roman" w:hAnsi="Times New Roman"/>
                <w:sz w:val="24"/>
                <w:szCs w:val="24"/>
                <w:lang w:eastAsia="pl-PL"/>
              </w:rPr>
              <w:t>i rodziców</w:t>
            </w:r>
          </w:p>
        </w:tc>
        <w:tc>
          <w:tcPr>
            <w:tcW w:w="3443"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jc w:val="center"/>
              <w:rPr>
                <w:rFonts w:ascii="Times New Roman" w:hAnsi="Times New Roman"/>
              </w:rPr>
            </w:pPr>
            <w:r>
              <w:rPr>
                <w:rFonts w:ascii="Times New Roman" w:hAnsi="Times New Roman"/>
                <w:b/>
                <w:bCs/>
                <w:sz w:val="24"/>
                <w:szCs w:val="24"/>
                <w:lang w:eastAsia="pl-PL"/>
              </w:rPr>
              <w:t xml:space="preserve">1. </w:t>
            </w:r>
            <w:r>
              <w:rPr>
                <w:rFonts w:ascii="Times New Roman" w:hAnsi="Times New Roman"/>
                <w:sz w:val="24"/>
                <w:szCs w:val="24"/>
                <w:lang w:eastAsia="pl-PL"/>
              </w:rPr>
              <w:t>Zapoznanie rodziców z programem wychowawczo-</w:t>
            </w:r>
          </w:p>
          <w:p>
            <w:pPr>
              <w:pStyle w:val="Normal"/>
              <w:spacing w:lineRule="auto" w:line="240" w:before="0" w:after="0"/>
              <w:jc w:val="center"/>
              <w:rPr>
                <w:rFonts w:ascii="Times New Roman" w:hAnsi="Times New Roman"/>
              </w:rPr>
            </w:pPr>
            <w:r>
              <w:rPr>
                <w:rFonts w:ascii="Times New Roman" w:hAnsi="Times New Roman"/>
                <w:sz w:val="24"/>
                <w:szCs w:val="24"/>
                <w:lang w:eastAsia="pl-PL"/>
              </w:rPr>
              <w:t>profilaktycznym oraz innymi prawnymi aktami Szkoły.</w:t>
            </w:r>
          </w:p>
          <w:p>
            <w:pPr>
              <w:pStyle w:val="Normal"/>
              <w:spacing w:lineRule="auto" w:line="240" w:before="0" w:after="0"/>
              <w:jc w:val="center"/>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jc w:val="center"/>
              <w:rPr>
                <w:rFonts w:ascii="Times New Roman" w:hAnsi="Times New Roman"/>
              </w:rPr>
            </w:pPr>
            <w:r>
              <w:rPr>
                <w:rFonts w:ascii="Times New Roman" w:hAnsi="Times New Roman"/>
                <w:b/>
                <w:bCs/>
                <w:sz w:val="24"/>
                <w:szCs w:val="24"/>
                <w:lang w:eastAsia="pl-PL"/>
              </w:rPr>
              <w:t>2.</w:t>
            </w:r>
            <w:r>
              <w:rPr>
                <w:rFonts w:ascii="Times New Roman" w:hAnsi="Times New Roman"/>
                <w:sz w:val="24"/>
                <w:szCs w:val="24"/>
                <w:lang w:eastAsia="pl-PL"/>
              </w:rPr>
              <w:t xml:space="preserve"> Dokładne precyzowanie wymagań stawianych</w:t>
            </w:r>
          </w:p>
          <w:p>
            <w:pPr>
              <w:pStyle w:val="Normal"/>
              <w:spacing w:lineRule="auto" w:line="240" w:before="0" w:after="0"/>
              <w:ind w:left="-75" w:firstLine="75"/>
              <w:jc w:val="center"/>
              <w:rPr>
                <w:rFonts w:ascii="Times New Roman" w:hAnsi="Times New Roman"/>
              </w:rPr>
            </w:pPr>
            <w:r>
              <w:rPr>
                <w:rFonts w:ascii="Times New Roman" w:hAnsi="Times New Roman"/>
                <w:sz w:val="24"/>
                <w:szCs w:val="24"/>
                <w:lang w:eastAsia="pl-PL"/>
              </w:rPr>
              <w:t xml:space="preserve"> </w:t>
            </w:r>
            <w:r>
              <w:rPr>
                <w:rFonts w:ascii="Times New Roman" w:hAnsi="Times New Roman"/>
                <w:sz w:val="24"/>
                <w:szCs w:val="24"/>
                <w:lang w:eastAsia="pl-PL"/>
              </w:rPr>
              <w:t xml:space="preserve">uczniom, dotyczących pożądanych przez Szkołę </w:t>
            </w:r>
          </w:p>
          <w:p>
            <w:pPr>
              <w:pStyle w:val="Normal"/>
              <w:spacing w:lineRule="auto" w:line="240" w:before="0" w:after="0"/>
              <w:jc w:val="center"/>
              <w:rPr>
                <w:rFonts w:ascii="Times New Roman" w:hAnsi="Times New Roman"/>
              </w:rPr>
            </w:pPr>
            <w:r>
              <w:rPr>
                <w:rFonts w:ascii="Times New Roman" w:hAnsi="Times New Roman"/>
                <w:sz w:val="24"/>
                <w:szCs w:val="24"/>
                <w:lang w:eastAsia="pl-PL"/>
              </w:rPr>
              <w:t>zachowań, które zapewnią utrzymanie ładu społecznego i bezpieczeństwa uczniów. Egzekwowanie powyższych wymagań. Uwzględnienie na zebraniach z rodzicami</w:t>
            </w:r>
          </w:p>
          <w:p>
            <w:pPr>
              <w:pStyle w:val="Normal"/>
              <w:spacing w:lineRule="auto" w:line="240" w:before="0" w:after="0"/>
              <w:jc w:val="center"/>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jc w:val="center"/>
              <w:rPr>
                <w:rFonts w:ascii="Times New Roman" w:hAnsi="Times New Roman"/>
              </w:rPr>
            </w:pPr>
            <w:r>
              <w:rPr>
                <w:rFonts w:ascii="Times New Roman" w:hAnsi="Times New Roman"/>
                <w:b/>
                <w:bCs/>
                <w:sz w:val="24"/>
                <w:szCs w:val="24"/>
                <w:lang w:eastAsia="pl-PL"/>
              </w:rPr>
              <w:t xml:space="preserve">3. </w:t>
            </w:r>
            <w:r>
              <w:rPr>
                <w:rFonts w:ascii="Times New Roman" w:hAnsi="Times New Roman"/>
                <w:sz w:val="24"/>
                <w:szCs w:val="24"/>
                <w:lang w:eastAsia="pl-PL"/>
              </w:rPr>
              <w:t xml:space="preserve">Uwzględnienie na zebraniach      z rodzicami tematów z zakresu wychowania, adekwatnych do </w:t>
            </w:r>
          </w:p>
          <w:p>
            <w:pPr>
              <w:pStyle w:val="Normal"/>
              <w:spacing w:lineRule="auto" w:line="240" w:before="0" w:after="0"/>
              <w:jc w:val="center"/>
              <w:rPr>
                <w:rFonts w:ascii="Times New Roman" w:hAnsi="Times New Roman"/>
              </w:rPr>
            </w:pPr>
            <w:r>
              <w:rPr>
                <w:rFonts w:ascii="Times New Roman" w:hAnsi="Times New Roman"/>
                <w:sz w:val="24"/>
                <w:szCs w:val="24"/>
                <w:lang w:eastAsia="pl-PL"/>
              </w:rPr>
              <w:t>problemów klasowych.</w:t>
            </w:r>
          </w:p>
          <w:p>
            <w:pPr>
              <w:pStyle w:val="Normal"/>
              <w:spacing w:lineRule="auto" w:line="240" w:before="0" w:after="0"/>
              <w:jc w:val="center"/>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jc w:val="center"/>
              <w:rPr>
                <w:rFonts w:ascii="Times New Roman" w:hAnsi="Times New Roman"/>
              </w:rPr>
            </w:pPr>
            <w:r>
              <w:rPr>
                <w:rFonts w:ascii="Times New Roman" w:hAnsi="Times New Roman"/>
                <w:b/>
                <w:bCs/>
                <w:sz w:val="24"/>
                <w:szCs w:val="24"/>
                <w:lang w:eastAsia="pl-PL"/>
              </w:rPr>
              <w:t xml:space="preserve">4. </w:t>
            </w:r>
            <w:r>
              <w:rPr>
                <w:rFonts w:ascii="Times New Roman" w:hAnsi="Times New Roman"/>
                <w:sz w:val="24"/>
                <w:szCs w:val="24"/>
                <w:lang w:eastAsia="pl-PL"/>
              </w:rPr>
              <w:t>Włączenie rodziców do pracy przy realizacji zamierzeń wychowawczych:</w:t>
            </w:r>
          </w:p>
          <w:p>
            <w:pPr>
              <w:pStyle w:val="Normal"/>
              <w:spacing w:lineRule="auto" w:line="240" w:before="0" w:after="0"/>
              <w:jc w:val="center"/>
              <w:rPr>
                <w:rFonts w:ascii="Times New Roman" w:hAnsi="Times New Roman"/>
                <w:sz w:val="24"/>
                <w:szCs w:val="24"/>
                <w:lang w:eastAsia="pl-PL"/>
              </w:rPr>
            </w:pPr>
            <w:r>
              <w:rPr>
                <w:rFonts w:ascii="Times New Roman" w:hAnsi="Times New Roman"/>
                <w:sz w:val="24"/>
                <w:szCs w:val="24"/>
                <w:lang w:eastAsia="pl-PL"/>
              </w:rPr>
            </w:r>
          </w:p>
          <w:p>
            <w:pPr>
              <w:pStyle w:val="Normal"/>
              <w:numPr>
                <w:ilvl w:val="0"/>
                <w:numId w:val="6"/>
              </w:numPr>
              <w:spacing w:lineRule="auto" w:line="240" w:before="0" w:after="0"/>
              <w:rPr>
                <w:rFonts w:ascii="Times New Roman" w:hAnsi="Times New Roman"/>
              </w:rPr>
            </w:pPr>
            <w:r>
              <w:rPr>
                <w:rFonts w:ascii="Times New Roman" w:hAnsi="Times New Roman"/>
                <w:sz w:val="24"/>
                <w:szCs w:val="24"/>
                <w:lang w:eastAsia="pl-PL"/>
              </w:rPr>
              <w:t>Udział rodziców w tworzeniu Programu Wychowawczo-Profilaktycznego, Statutu Szkoły, Oceniania Wewnątrzszkolnego i innych;</w:t>
            </w:r>
          </w:p>
          <w:p>
            <w:pPr>
              <w:pStyle w:val="Normal"/>
              <w:spacing w:lineRule="auto" w:line="240" w:before="0" w:after="0"/>
              <w:ind w:left="720" w:hanging="0"/>
              <w:rPr>
                <w:rFonts w:ascii="Times New Roman" w:hAnsi="Times New Roman"/>
                <w:sz w:val="24"/>
                <w:szCs w:val="24"/>
                <w:lang w:eastAsia="pl-PL"/>
              </w:rPr>
            </w:pPr>
            <w:r>
              <w:rPr>
                <w:rFonts w:ascii="Times New Roman" w:hAnsi="Times New Roman"/>
                <w:sz w:val="24"/>
                <w:szCs w:val="24"/>
                <w:lang w:eastAsia="pl-PL"/>
              </w:rPr>
            </w:r>
          </w:p>
          <w:p>
            <w:pPr>
              <w:pStyle w:val="Normal"/>
              <w:numPr>
                <w:ilvl w:val="0"/>
                <w:numId w:val="6"/>
              </w:numPr>
              <w:spacing w:lineRule="auto" w:line="240" w:before="0" w:after="0"/>
              <w:rPr>
                <w:rFonts w:ascii="Times New Roman" w:hAnsi="Times New Roman"/>
              </w:rPr>
            </w:pPr>
            <w:r>
              <w:rPr>
                <w:rFonts w:ascii="Times New Roman" w:hAnsi="Times New Roman"/>
                <w:sz w:val="24"/>
                <w:szCs w:val="24"/>
                <w:lang w:eastAsia="pl-PL"/>
              </w:rPr>
              <w:t>Udział w uroczystościach i imprezach szkolnych, klasowych;</w:t>
            </w:r>
          </w:p>
          <w:p>
            <w:pPr>
              <w:pStyle w:val="Normal"/>
              <w:spacing w:lineRule="auto" w:line="240" w:before="0" w:after="0"/>
              <w:ind w:left="720" w:hanging="0"/>
              <w:rPr>
                <w:rFonts w:ascii="Times New Roman" w:hAnsi="Times New Roman"/>
                <w:sz w:val="24"/>
                <w:szCs w:val="24"/>
                <w:lang w:eastAsia="pl-PL"/>
              </w:rPr>
            </w:pPr>
            <w:r>
              <w:rPr>
                <w:rFonts w:ascii="Times New Roman" w:hAnsi="Times New Roman"/>
                <w:sz w:val="24"/>
                <w:szCs w:val="24"/>
                <w:lang w:eastAsia="pl-PL"/>
              </w:rPr>
            </w:r>
          </w:p>
          <w:p>
            <w:pPr>
              <w:pStyle w:val="Normal"/>
              <w:numPr>
                <w:ilvl w:val="0"/>
                <w:numId w:val="6"/>
              </w:numPr>
              <w:spacing w:lineRule="auto" w:line="240" w:before="0" w:after="0"/>
              <w:rPr>
                <w:rFonts w:ascii="Times New Roman" w:hAnsi="Times New Roman"/>
              </w:rPr>
            </w:pPr>
            <w:r>
              <w:rPr>
                <w:rFonts w:ascii="Times New Roman" w:hAnsi="Times New Roman"/>
                <w:sz w:val="24"/>
                <w:szCs w:val="24"/>
                <w:lang w:eastAsia="pl-PL"/>
              </w:rPr>
              <w:t xml:space="preserve">Współpraca z rodzicami w planowaniu działań </w:t>
            </w:r>
          </w:p>
          <w:p>
            <w:pPr>
              <w:pStyle w:val="Normal"/>
              <w:spacing w:lineRule="auto" w:line="240" w:before="0" w:after="0"/>
              <w:ind w:left="720" w:hanging="0"/>
              <w:rPr>
                <w:rFonts w:ascii="Times New Roman" w:hAnsi="Times New Roman"/>
              </w:rPr>
            </w:pPr>
            <w:r>
              <w:rPr>
                <w:rFonts w:ascii="Times New Roman" w:hAnsi="Times New Roman"/>
                <w:sz w:val="24"/>
                <w:szCs w:val="24"/>
                <w:lang w:eastAsia="pl-PL"/>
              </w:rPr>
              <w:t xml:space="preserve">wychowawczych oraz pomoc w rozwiązywaniu </w:t>
            </w:r>
          </w:p>
          <w:p>
            <w:pPr>
              <w:pStyle w:val="Normal"/>
              <w:spacing w:lineRule="auto" w:line="240" w:before="0" w:after="0"/>
              <w:ind w:left="720" w:hanging="0"/>
              <w:rPr>
                <w:rFonts w:ascii="Times New Roman" w:hAnsi="Times New Roman"/>
              </w:rPr>
            </w:pPr>
            <w:r>
              <w:rPr>
                <w:rFonts w:ascii="Times New Roman" w:hAnsi="Times New Roman"/>
                <w:sz w:val="24"/>
                <w:szCs w:val="24"/>
                <w:lang w:eastAsia="pl-PL"/>
              </w:rPr>
              <w:t>problemów dziecka.</w:t>
            </w:r>
          </w:p>
          <w:p>
            <w:pPr>
              <w:pStyle w:val="Normal"/>
              <w:spacing w:lineRule="auto" w:line="240" w:before="0" w:after="0"/>
              <w:ind w:left="720" w:hanging="0"/>
              <w:rPr>
                <w:rFonts w:ascii="Times New Roman" w:hAnsi="Times New Roman"/>
                <w:sz w:val="24"/>
                <w:szCs w:val="24"/>
                <w:lang w:eastAsia="pl-PL"/>
              </w:rPr>
            </w:pPr>
            <w:r>
              <w:rPr>
                <w:rFonts w:ascii="Times New Roman" w:hAnsi="Times New Roman"/>
                <w:sz w:val="24"/>
                <w:szCs w:val="24"/>
                <w:lang w:eastAsia="pl-PL"/>
              </w:rPr>
            </w:r>
          </w:p>
          <w:p>
            <w:pPr>
              <w:pStyle w:val="Normal"/>
              <w:numPr>
                <w:ilvl w:val="0"/>
                <w:numId w:val="6"/>
              </w:numPr>
              <w:spacing w:lineRule="auto" w:line="240" w:before="0" w:after="0"/>
              <w:rPr>
                <w:rFonts w:ascii="Times New Roman" w:hAnsi="Times New Roman"/>
              </w:rPr>
            </w:pPr>
            <w:r>
              <w:rPr>
                <w:rFonts w:ascii="Times New Roman" w:hAnsi="Times New Roman"/>
                <w:sz w:val="24"/>
                <w:szCs w:val="24"/>
                <w:lang w:eastAsia="pl-PL"/>
              </w:rPr>
              <w:t>Udział w drobnych remontach, upiększaniu klas,  budynku itp.</w:t>
            </w:r>
          </w:p>
          <w:p>
            <w:pPr>
              <w:pStyle w:val="Normal"/>
              <w:spacing w:lineRule="auto" w:line="240"/>
              <w:jc w:val="center"/>
              <w:rPr>
                <w:rFonts w:ascii="Times New Roman" w:hAnsi="Times New Roman"/>
                <w:b/>
                <w:b/>
                <w:bCs/>
                <w:sz w:val="24"/>
                <w:szCs w:val="24"/>
                <w:lang w:eastAsia="pl-PL"/>
              </w:rPr>
            </w:pPr>
            <w:r>
              <w:rPr>
                <w:rFonts w:ascii="Times New Roman" w:hAnsi="Times New Roman"/>
                <w:b/>
                <w:bCs/>
                <w:sz w:val="24"/>
                <w:szCs w:val="24"/>
                <w:lang w:eastAsia="pl-PL"/>
              </w:rPr>
            </w:r>
          </w:p>
          <w:p>
            <w:pPr>
              <w:pStyle w:val="Normal"/>
              <w:spacing w:lineRule="auto" w:line="240"/>
              <w:jc w:val="center"/>
              <w:rPr>
                <w:rFonts w:ascii="Times New Roman" w:hAnsi="Times New Roman"/>
              </w:rPr>
            </w:pPr>
            <w:r>
              <w:rPr>
                <w:rFonts w:ascii="Times New Roman" w:hAnsi="Times New Roman"/>
                <w:b/>
                <w:bCs/>
                <w:sz w:val="24"/>
                <w:szCs w:val="24"/>
                <w:lang w:eastAsia="pl-PL"/>
              </w:rPr>
              <w:t>5.</w:t>
            </w:r>
            <w:r>
              <w:rPr>
                <w:rFonts w:ascii="Times New Roman" w:hAnsi="Times New Roman"/>
                <w:sz w:val="24"/>
                <w:szCs w:val="24"/>
                <w:lang w:eastAsia="pl-PL"/>
              </w:rPr>
              <w:t xml:space="preserve"> Przekazanie rodzicom informacji na temat praw  i obowiązków ucznia.</w:t>
            </w:r>
          </w:p>
          <w:p>
            <w:pPr>
              <w:pStyle w:val="Normal"/>
              <w:spacing w:lineRule="auto" w:line="240"/>
              <w:jc w:val="center"/>
              <w:rPr>
                <w:rFonts w:ascii="Times New Roman" w:hAnsi="Times New Roman"/>
              </w:rPr>
            </w:pPr>
            <w:r>
              <w:rPr>
                <w:rFonts w:ascii="Times New Roman" w:hAnsi="Times New Roman"/>
                <w:b/>
                <w:bCs/>
                <w:sz w:val="24"/>
                <w:szCs w:val="24"/>
                <w:lang w:eastAsia="pl-PL"/>
              </w:rPr>
              <w:t>6.</w:t>
            </w:r>
            <w:r>
              <w:rPr>
                <w:rFonts w:ascii="Times New Roman" w:hAnsi="Times New Roman"/>
                <w:sz w:val="24"/>
                <w:szCs w:val="24"/>
                <w:lang w:eastAsia="pl-PL"/>
              </w:rPr>
              <w:t xml:space="preserve"> Przekazywanie rodzicom informacji na temat metod oddziaływań wychowawczych. Uświadomienie szkodliwości nadopiekuńczej postawy, liberalnego wychowania itp.</w:t>
            </w:r>
          </w:p>
          <w:p>
            <w:pPr>
              <w:pStyle w:val="Normal"/>
              <w:spacing w:lineRule="auto" w:line="240"/>
              <w:jc w:val="center"/>
              <w:rPr>
                <w:rFonts w:ascii="Times New Roman" w:hAnsi="Times New Roman"/>
              </w:rPr>
            </w:pPr>
            <w:r>
              <w:rPr>
                <w:rFonts w:ascii="Times New Roman" w:hAnsi="Times New Roman"/>
                <w:b/>
                <w:bCs/>
                <w:sz w:val="24"/>
                <w:szCs w:val="24"/>
                <w:lang w:eastAsia="pl-PL"/>
              </w:rPr>
              <w:t xml:space="preserve">7. </w:t>
            </w:r>
            <w:r>
              <w:rPr>
                <w:rFonts w:ascii="Times New Roman" w:hAnsi="Times New Roman"/>
                <w:sz w:val="24"/>
                <w:szCs w:val="24"/>
                <w:lang w:eastAsia="pl-PL"/>
              </w:rPr>
              <w:t>Uczestnictwo rodziców w lekcjach otwartych.</w:t>
            </w:r>
          </w:p>
          <w:p>
            <w:pPr>
              <w:pStyle w:val="Normal"/>
              <w:spacing w:lineRule="auto" w:line="240" w:before="0" w:after="200"/>
              <w:jc w:val="center"/>
              <w:rPr>
                <w:rFonts w:ascii="Times New Roman" w:hAnsi="Times New Roman"/>
              </w:rPr>
            </w:pPr>
            <w:r>
              <w:rPr>
                <w:rFonts w:ascii="Times New Roman" w:hAnsi="Times New Roman"/>
                <w:sz w:val="24"/>
                <w:szCs w:val="24"/>
                <w:lang w:eastAsia="pl-PL"/>
              </w:rPr>
              <w:t> </w:t>
            </w:r>
            <w:r>
              <w:rPr>
                <w:rFonts w:ascii="Times New Roman" w:hAnsi="Times New Roman"/>
                <w:b/>
                <w:bCs/>
                <w:sz w:val="24"/>
                <w:szCs w:val="24"/>
                <w:lang w:eastAsia="pl-PL"/>
              </w:rPr>
              <w:t>8.</w:t>
            </w:r>
            <w:r>
              <w:rPr>
                <w:rFonts w:ascii="Times New Roman" w:hAnsi="Times New Roman"/>
                <w:sz w:val="24"/>
                <w:szCs w:val="24"/>
                <w:lang w:eastAsia="pl-PL"/>
              </w:rPr>
              <w:t xml:space="preserve"> Organizowanie imprez dla rodziców i z udziałem rodziców. Wyróżnianie rodziców za wkład pracy, pomoc. Szkole w poprawianiu warunków pracy         i nauki.</w:t>
            </w:r>
          </w:p>
        </w:tc>
        <w:tc>
          <w:tcPr>
            <w:tcW w:w="2090" w:type="dxa"/>
            <w:tcBorders>
              <w:top w:val="single" w:sz="2" w:space="0" w:color="000001"/>
              <w:left w:val="single" w:sz="2" w:space="0" w:color="000001"/>
              <w:bottom w:val="single" w:sz="2" w:space="0" w:color="000001"/>
            </w:tcBorders>
            <w:shd w:color="auto" w:fill="auto" w:val="clear"/>
          </w:tcPr>
          <w:p>
            <w:pPr>
              <w:pStyle w:val="Normal"/>
              <w:spacing w:lineRule="auto" w:line="240" w:beforeAutospacing="1" w:afterAutospacing="1"/>
              <w:jc w:val="center"/>
              <w:rPr>
                <w:rFonts w:ascii="Times New Roman" w:hAnsi="Times New Roman"/>
              </w:rPr>
            </w:pPr>
            <w:r>
              <w:rPr>
                <w:rFonts w:ascii="Times New Roman" w:hAnsi="Times New Roman"/>
                <w:sz w:val="24"/>
                <w:szCs w:val="24"/>
                <w:lang w:eastAsia="pl-PL"/>
              </w:rPr>
              <w:t>Działania pracowników szkoły mające na celu bezpieczeństwo uczniów: dyżury nauczycieli, opracowywanie procedur i reagowanie w sytuacjach trudnych.</w:t>
            </w:r>
          </w:p>
          <w:p>
            <w:pPr>
              <w:pStyle w:val="Normal"/>
              <w:spacing w:lineRule="auto" w:line="240" w:beforeAutospacing="1" w:afterAutospacing="1"/>
              <w:jc w:val="center"/>
              <w:rPr>
                <w:rFonts w:ascii="Times New Roman" w:hAnsi="Times New Roman"/>
              </w:rPr>
            </w:pPr>
            <w:r>
              <w:rPr>
                <w:rFonts w:ascii="Times New Roman" w:hAnsi="Times New Roman"/>
                <w:sz w:val="24"/>
                <w:szCs w:val="24"/>
                <w:lang w:eastAsia="pl-PL"/>
              </w:rPr>
              <w:t>  </w:t>
            </w:r>
            <w:r>
              <w:rPr>
                <w:rFonts w:ascii="Times New Roman" w:hAnsi="Times New Roman"/>
                <w:sz w:val="24"/>
                <w:szCs w:val="24"/>
                <w:lang w:eastAsia="pl-PL"/>
              </w:rPr>
              <w:t>Wychowawcy klas konsultują z rodzicami ich oczekiwania odnośnie pracy wychowawczej i profilaktycznej.</w:t>
            </w:r>
          </w:p>
          <w:p>
            <w:pPr>
              <w:pStyle w:val="Normal"/>
              <w:spacing w:lineRule="auto" w:line="240" w:beforeAutospacing="1" w:afterAutospacing="1"/>
              <w:jc w:val="center"/>
              <w:rPr>
                <w:rFonts w:ascii="Times New Roman" w:hAnsi="Times New Roman"/>
              </w:rPr>
            </w:pPr>
            <w:r>
              <w:rPr>
                <w:rFonts w:ascii="Times New Roman" w:hAnsi="Times New Roman"/>
                <w:sz w:val="24"/>
                <w:szCs w:val="24"/>
                <w:lang w:eastAsia="pl-PL"/>
              </w:rPr>
              <w:t>Współpraca z Radą Rodziców.</w:t>
            </w:r>
          </w:p>
          <w:p>
            <w:pPr>
              <w:pStyle w:val="Normal"/>
              <w:spacing w:lineRule="auto" w:line="240" w:beforeAutospacing="1" w:afterAutospacing="1"/>
              <w:jc w:val="center"/>
              <w:rPr>
                <w:rFonts w:ascii="Times New Roman" w:hAnsi="Times New Roman"/>
              </w:rPr>
            </w:pPr>
            <w:r>
              <w:rPr>
                <w:rFonts w:ascii="Times New Roman" w:hAnsi="Times New Roman"/>
                <w:sz w:val="24"/>
                <w:szCs w:val="24"/>
                <w:lang w:eastAsia="pl-PL"/>
              </w:rPr>
              <w:t>  </w:t>
            </w:r>
            <w:r>
              <w:rPr>
                <w:rFonts w:ascii="Times New Roman" w:hAnsi="Times New Roman"/>
                <w:sz w:val="24"/>
                <w:szCs w:val="24"/>
                <w:lang w:eastAsia="pl-PL"/>
              </w:rPr>
              <w:t>Wywiadówki, tablica informacyjna </w:t>
            </w:r>
          </w:p>
          <w:p>
            <w:pPr>
              <w:pStyle w:val="Normal"/>
              <w:spacing w:lineRule="auto" w:line="240" w:beforeAutospacing="1" w:afterAutospacing="1"/>
              <w:jc w:val="center"/>
              <w:rPr>
                <w:rFonts w:ascii="Times New Roman" w:hAnsi="Times New Roman"/>
              </w:rPr>
            </w:pPr>
            <w:r>
              <w:rPr>
                <w:rFonts w:ascii="Times New Roman" w:hAnsi="Times New Roman"/>
                <w:sz w:val="24"/>
                <w:szCs w:val="24"/>
                <w:lang w:eastAsia="pl-PL"/>
              </w:rPr>
              <w:t>  </w:t>
            </w:r>
            <w:r>
              <w:rPr>
                <w:rFonts w:ascii="Times New Roman" w:hAnsi="Times New Roman"/>
                <w:sz w:val="24"/>
                <w:szCs w:val="24"/>
                <w:lang w:eastAsia="pl-PL"/>
              </w:rPr>
              <w:t>Prelekcje specjalistów, informacje przekazywane przez wychowawców.</w:t>
            </w:r>
          </w:p>
          <w:p>
            <w:pPr>
              <w:pStyle w:val="Normal"/>
              <w:spacing w:lineRule="auto" w:line="240" w:beforeAutospacing="1" w:afterAutospacing="1"/>
              <w:jc w:val="center"/>
              <w:rPr>
                <w:rFonts w:ascii="Times New Roman" w:hAnsi="Times New Roman"/>
              </w:rPr>
            </w:pPr>
            <w:r>
              <w:rPr>
                <w:rFonts w:ascii="Times New Roman" w:hAnsi="Times New Roman"/>
                <w:sz w:val="24"/>
                <w:szCs w:val="24"/>
                <w:lang w:eastAsia="pl-PL"/>
              </w:rPr>
              <w:t>  </w:t>
            </w:r>
            <w:r>
              <w:rPr>
                <w:rFonts w:ascii="Times New Roman" w:hAnsi="Times New Roman"/>
                <w:sz w:val="24"/>
                <w:szCs w:val="24"/>
                <w:lang w:eastAsia="pl-PL"/>
              </w:rPr>
              <w:t>Angażowanie rodziców do uczestnictwa i współorganizowania uroczystości i wyjazdów klasowych, szkolnych</w:t>
            </w:r>
          </w:p>
          <w:p>
            <w:pPr>
              <w:pStyle w:val="Normal"/>
              <w:spacing w:lineRule="auto" w:line="240" w:beforeAutospacing="1" w:after="0"/>
              <w:jc w:val="center"/>
              <w:rPr>
                <w:rFonts w:ascii="Times New Roman" w:hAnsi="Times New Roman"/>
              </w:rPr>
            </w:pPr>
            <w:r>
              <w:rPr>
                <w:rFonts w:ascii="Times New Roman" w:hAnsi="Times New Roman"/>
                <w:sz w:val="24"/>
                <w:szCs w:val="24"/>
                <w:lang w:eastAsia="pl-PL"/>
              </w:rPr>
              <w:t> </w:t>
            </w:r>
            <w:r>
              <w:rPr>
                <w:rFonts w:ascii="Times New Roman" w:hAnsi="Times New Roman"/>
                <w:sz w:val="24"/>
                <w:szCs w:val="24"/>
                <w:lang w:eastAsia="pl-PL"/>
              </w:rPr>
              <w:t>Wręczenie rodzicom podziękowań za pracę</w:t>
            </w:r>
          </w:p>
        </w:tc>
        <w:tc>
          <w:tcPr>
            <w:tcW w:w="1107"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snapToGrid w:val="false"/>
              <w:jc w:val="both"/>
              <w:rPr>
                <w:rFonts w:ascii="Times New Roman" w:hAnsi="Times New Roman"/>
              </w:rPr>
            </w:pPr>
            <w:r>
              <w:rPr/>
            </w:r>
          </w:p>
        </w:tc>
      </w:tr>
    </w:tbl>
    <w:p>
      <w:pPr>
        <w:pStyle w:val="Normal"/>
        <w:rPr>
          <w:rFonts w:ascii="Times New Roman" w:hAnsi="Times New Roman"/>
          <w:b/>
          <w:b/>
          <w:bCs/>
          <w:sz w:val="24"/>
          <w:szCs w:val="24"/>
        </w:rPr>
      </w:pPr>
      <w:r>
        <w:rPr>
          <w:rFonts w:ascii="Times New Roman" w:hAnsi="Times New Roman"/>
          <w:b/>
          <w:bCs/>
          <w:sz w:val="24"/>
          <w:szCs w:val="24"/>
        </w:rPr>
      </w:r>
    </w:p>
    <w:p>
      <w:pPr>
        <w:pStyle w:val="Normal"/>
        <w:jc w:val="center"/>
        <w:rPr>
          <w:rFonts w:ascii="Times New Roman" w:hAnsi="Times New Roman"/>
          <w:sz w:val="24"/>
          <w:szCs w:val="24"/>
        </w:rPr>
      </w:pPr>
      <w:r>
        <w:rPr>
          <w:rFonts w:ascii="Times New Roman" w:hAnsi="Times New Roman"/>
          <w:b/>
          <w:bCs/>
          <w:sz w:val="24"/>
          <w:szCs w:val="24"/>
        </w:rPr>
        <w:t xml:space="preserve">2. </w:t>
      </w:r>
      <w:r>
        <w:rPr>
          <w:rFonts w:ascii="Times New Roman" w:hAnsi="Times New Roman"/>
          <w:b/>
          <w:bCs/>
          <w:sz w:val="24"/>
          <w:szCs w:val="24"/>
          <w:lang w:eastAsia="pl-PL"/>
        </w:rPr>
        <w:t>KSZTAŁTOWANIE WIĘZI Z KRAJEM OJCZYSTYM, POSZANOWANIE DLA DZIEDZICTWA NARODOWEGO ORAZ INNYCH KULTUR I TRADYCJI</w:t>
      </w:r>
    </w:p>
    <w:tbl>
      <w:tblPr>
        <w:tblW w:w="9659" w:type="dxa"/>
        <w:jc w:val="left"/>
        <w:tblInd w:w="30" w:type="dxa"/>
        <w:tblCellMar>
          <w:top w:w="55" w:type="dxa"/>
          <w:left w:w="39" w:type="dxa"/>
          <w:bottom w:w="55" w:type="dxa"/>
          <w:right w:w="55" w:type="dxa"/>
        </w:tblCellMar>
        <w:tblLook w:firstRow="0" w:noVBand="0" w:lastRow="0" w:firstColumn="0" w:lastColumn="0" w:noHBand="0" w:val="0000"/>
      </w:tblPr>
      <w:tblGrid>
        <w:gridCol w:w="515"/>
        <w:gridCol w:w="2046"/>
        <w:gridCol w:w="3969"/>
        <w:gridCol w:w="2144"/>
        <w:gridCol w:w="985"/>
      </w:tblGrid>
      <w:tr>
        <w:trPr/>
        <w:tc>
          <w:tcPr>
            <w:tcW w:w="515" w:type="dxa"/>
            <w:tcBorders>
              <w:top w:val="single" w:sz="2" w:space="0" w:color="000001"/>
              <w:left w:val="single" w:sz="2" w:space="0" w:color="000001"/>
              <w:bottom w:val="single" w:sz="2" w:space="0" w:color="000001"/>
            </w:tcBorders>
            <w:shd w:color="auto" w:fill="auto" w:val="clear"/>
          </w:tcPr>
          <w:p>
            <w:pPr>
              <w:pStyle w:val="Zawartotabeli"/>
              <w:jc w:val="center"/>
              <w:rPr>
                <w:sz w:val="14"/>
                <w:szCs w:val="14"/>
              </w:rPr>
            </w:pPr>
            <w:r>
              <w:rPr>
                <w:b/>
                <w:bCs/>
              </w:rPr>
              <w:t>Lp.</w:t>
            </w:r>
          </w:p>
        </w:tc>
        <w:tc>
          <w:tcPr>
            <w:tcW w:w="2046" w:type="dxa"/>
            <w:tcBorders>
              <w:top w:val="single" w:sz="2" w:space="0" w:color="000001"/>
              <w:left w:val="single" w:sz="2" w:space="0" w:color="000001"/>
              <w:bottom w:val="single" w:sz="2" w:space="0" w:color="000001"/>
            </w:tcBorders>
            <w:shd w:color="auto" w:fill="auto" w:val="clear"/>
          </w:tcPr>
          <w:p>
            <w:pPr>
              <w:pStyle w:val="Zawartotabeli"/>
              <w:jc w:val="center"/>
              <w:rPr>
                <w:b/>
                <w:b/>
                <w:bCs/>
              </w:rPr>
            </w:pPr>
            <w:r>
              <w:rPr>
                <w:b/>
                <w:bCs/>
              </w:rPr>
              <w:t>ZADANIE DO REALIZACJI</w:t>
            </w:r>
          </w:p>
        </w:tc>
        <w:tc>
          <w:tcPr>
            <w:tcW w:w="3969" w:type="dxa"/>
            <w:tcBorders>
              <w:top w:val="single" w:sz="2" w:space="0" w:color="000001"/>
              <w:left w:val="single" w:sz="2" w:space="0" w:color="000001"/>
              <w:bottom w:val="single" w:sz="2" w:space="0" w:color="000001"/>
            </w:tcBorders>
            <w:shd w:color="auto" w:fill="auto" w:val="clear"/>
          </w:tcPr>
          <w:p>
            <w:pPr>
              <w:pStyle w:val="Zawartotabeli"/>
              <w:ind w:left="94" w:hanging="0"/>
              <w:jc w:val="center"/>
              <w:rPr>
                <w:sz w:val="18"/>
                <w:szCs w:val="18"/>
              </w:rPr>
            </w:pPr>
            <w:r>
              <w:rPr>
                <w:b/>
                <w:bCs/>
                <w:lang w:eastAsia="pl-PL"/>
              </w:rPr>
              <w:t>Cele</w:t>
            </w:r>
          </w:p>
        </w:tc>
        <w:tc>
          <w:tcPr>
            <w:tcW w:w="2144" w:type="dxa"/>
            <w:tcBorders>
              <w:top w:val="single" w:sz="2" w:space="0" w:color="000001"/>
              <w:left w:val="single" w:sz="2" w:space="0" w:color="000001"/>
              <w:bottom w:val="single" w:sz="2" w:space="0" w:color="000001"/>
            </w:tcBorders>
            <w:shd w:color="auto" w:fill="auto" w:val="clear"/>
          </w:tcPr>
          <w:p>
            <w:pPr>
              <w:pStyle w:val="Zawartotabeli"/>
              <w:jc w:val="center"/>
              <w:rPr>
                <w:sz w:val="18"/>
                <w:szCs w:val="18"/>
              </w:rPr>
            </w:pPr>
            <w:r>
              <w:rPr>
                <w:b/>
                <w:bCs/>
              </w:rPr>
              <w:t>Formy i sposób realizacji</w:t>
            </w:r>
          </w:p>
        </w:tc>
        <w:tc>
          <w:tcPr>
            <w:tcW w:w="985"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jc w:val="center"/>
              <w:rPr>
                <w:rFonts w:ascii="Times New Roman" w:hAnsi="Times New Roman"/>
              </w:rPr>
            </w:pPr>
            <w:r>
              <w:rPr>
                <w:b/>
                <w:bCs/>
              </w:rPr>
              <w:t>UWAGI</w:t>
            </w:r>
          </w:p>
        </w:tc>
      </w:tr>
      <w:tr>
        <w:trPr/>
        <w:tc>
          <w:tcPr>
            <w:tcW w:w="515" w:type="dxa"/>
            <w:tcBorders>
              <w:top w:val="single" w:sz="2" w:space="0" w:color="000001"/>
              <w:left w:val="single" w:sz="2" w:space="0" w:color="000001"/>
              <w:bottom w:val="single" w:sz="2" w:space="0" w:color="000001"/>
            </w:tcBorders>
            <w:shd w:color="auto" w:fill="auto" w:val="clear"/>
          </w:tcPr>
          <w:p>
            <w:pPr>
              <w:pStyle w:val="Zawartotabeli"/>
              <w:snapToGrid w:val="false"/>
              <w:jc w:val="both"/>
              <w:rPr>
                <w:rFonts w:ascii="Times New Roman" w:hAnsi="Times New Roman"/>
                <w:b/>
                <w:b/>
                <w:bCs/>
              </w:rPr>
            </w:pPr>
            <w:r>
              <w:rPr>
                <w:b/>
                <w:bCs/>
              </w:rPr>
            </w:r>
          </w:p>
          <w:p>
            <w:pPr>
              <w:pStyle w:val="Zawartotabeli"/>
              <w:jc w:val="both"/>
              <w:rPr>
                <w:sz w:val="14"/>
                <w:szCs w:val="14"/>
              </w:rPr>
            </w:pPr>
            <w:r>
              <w:rPr>
                <w:b/>
                <w:bCs/>
              </w:rPr>
              <w:t>1.</w:t>
            </w:r>
          </w:p>
        </w:tc>
        <w:tc>
          <w:tcPr>
            <w:tcW w:w="2046"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jc w:val="center"/>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jc w:val="center"/>
              <w:rPr>
                <w:rFonts w:ascii="Times New Roman" w:hAnsi="Times New Roman"/>
              </w:rPr>
            </w:pPr>
            <w:r>
              <w:rPr>
                <w:rFonts w:ascii="Times New Roman" w:hAnsi="Times New Roman"/>
                <w:b/>
                <w:bCs/>
                <w:sz w:val="24"/>
                <w:szCs w:val="24"/>
                <w:lang w:eastAsia="pl-PL"/>
              </w:rPr>
              <w:t xml:space="preserve">I. </w:t>
            </w:r>
            <w:r>
              <w:rPr>
                <w:rFonts w:ascii="Times New Roman" w:hAnsi="Times New Roman"/>
                <w:sz w:val="24"/>
                <w:szCs w:val="24"/>
                <w:lang w:eastAsia="pl-PL"/>
              </w:rPr>
              <w:t>Kształtowanie poczucia przynależności do rodziny, grupy rówieśniczej i wspólnoty narodowej oraz postawy patriotycznej, miłości do ojczyzny, kultywowania tradycji</w:t>
            </w:r>
          </w:p>
          <w:p>
            <w:pPr>
              <w:pStyle w:val="Zawartotabeli"/>
              <w:spacing w:lineRule="auto" w:line="240"/>
              <w:jc w:val="center"/>
              <w:rPr>
                <w:rFonts w:ascii="Times New Roman" w:hAnsi="Times New Roman"/>
              </w:rPr>
            </w:pPr>
            <w:r>
              <w:rPr/>
            </w:r>
          </w:p>
        </w:tc>
        <w:tc>
          <w:tcPr>
            <w:tcW w:w="3969"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jc w:val="center"/>
              <w:rPr>
                <w:rFonts w:ascii="Times New Roman" w:hAnsi="Times New Roman"/>
                <w:b/>
                <w:b/>
                <w:bCs/>
                <w:sz w:val="24"/>
                <w:szCs w:val="24"/>
                <w:lang w:eastAsia="pl-PL"/>
              </w:rPr>
            </w:pPr>
            <w:r>
              <w:rPr>
                <w:rFonts w:ascii="Times New Roman" w:hAnsi="Times New Roman"/>
                <w:b/>
                <w:bCs/>
                <w:sz w:val="24"/>
                <w:szCs w:val="24"/>
                <w:lang w:eastAsia="pl-PL"/>
              </w:rPr>
            </w:r>
          </w:p>
          <w:p>
            <w:pPr>
              <w:pStyle w:val="Normal"/>
              <w:spacing w:lineRule="auto" w:line="240" w:before="0" w:after="0"/>
              <w:jc w:val="center"/>
              <w:rPr>
                <w:rFonts w:ascii="Times New Roman" w:hAnsi="Times New Roman"/>
              </w:rPr>
            </w:pPr>
            <w:r>
              <w:rPr>
                <w:rFonts w:ascii="Times New Roman" w:hAnsi="Times New Roman"/>
                <w:b/>
                <w:bCs/>
                <w:sz w:val="24"/>
                <w:szCs w:val="24"/>
                <w:lang w:eastAsia="pl-PL"/>
              </w:rPr>
              <w:t>1.</w:t>
            </w:r>
            <w:r>
              <w:rPr>
                <w:rFonts w:ascii="Times New Roman" w:hAnsi="Times New Roman"/>
                <w:sz w:val="24"/>
                <w:szCs w:val="24"/>
                <w:lang w:eastAsia="pl-PL"/>
              </w:rPr>
              <w:t xml:space="preserve"> Znajomość słów i melodii hymnu narodowego i hymnmu Szkoły</w:t>
            </w:r>
          </w:p>
          <w:p>
            <w:pPr>
              <w:pStyle w:val="Normal"/>
              <w:spacing w:lineRule="auto" w:line="240" w:before="0" w:after="0"/>
              <w:jc w:val="center"/>
              <w:rPr>
                <w:rFonts w:ascii="Times New Roman" w:hAnsi="Times New Roman"/>
                <w:sz w:val="18"/>
                <w:szCs w:val="18"/>
                <w:lang w:eastAsia="pl-PL"/>
              </w:rPr>
            </w:pPr>
            <w:r>
              <w:rPr>
                <w:rFonts w:ascii="Times New Roman" w:hAnsi="Times New Roman"/>
                <w:sz w:val="18"/>
                <w:szCs w:val="18"/>
                <w:lang w:eastAsia="pl-PL"/>
              </w:rPr>
            </w:r>
          </w:p>
          <w:p>
            <w:pPr>
              <w:pStyle w:val="Normal"/>
              <w:spacing w:lineRule="auto" w:line="240" w:before="0" w:after="0"/>
              <w:jc w:val="center"/>
              <w:rPr>
                <w:rFonts w:ascii="Times New Roman" w:hAnsi="Times New Roman"/>
              </w:rPr>
            </w:pPr>
            <w:r>
              <w:rPr>
                <w:rFonts w:ascii="Times New Roman" w:hAnsi="Times New Roman"/>
                <w:b/>
                <w:bCs/>
                <w:sz w:val="24"/>
                <w:szCs w:val="24"/>
                <w:lang w:eastAsia="pl-PL"/>
              </w:rPr>
              <w:t>2.</w:t>
            </w:r>
            <w:r>
              <w:rPr>
                <w:rFonts w:ascii="Times New Roman" w:hAnsi="Times New Roman"/>
                <w:sz w:val="24"/>
                <w:szCs w:val="24"/>
                <w:lang w:eastAsia="pl-PL"/>
              </w:rPr>
              <w:t xml:space="preserve"> Kulturalne zachowanie się w miejscach Pamięci Narodowej, w czasie uroczystości szkolnych, w kościele i na cmentarzu.</w:t>
            </w:r>
          </w:p>
          <w:p>
            <w:pPr>
              <w:pStyle w:val="Normal"/>
              <w:spacing w:lineRule="auto" w:line="240" w:before="0" w:after="0"/>
              <w:jc w:val="center"/>
              <w:rPr>
                <w:rFonts w:ascii="Times New Roman" w:hAnsi="Times New Roman"/>
                <w:sz w:val="18"/>
                <w:szCs w:val="18"/>
                <w:lang w:eastAsia="pl-PL"/>
              </w:rPr>
            </w:pPr>
            <w:r>
              <w:rPr>
                <w:rFonts w:ascii="Times New Roman" w:hAnsi="Times New Roman"/>
                <w:sz w:val="18"/>
                <w:szCs w:val="18"/>
                <w:lang w:eastAsia="pl-PL"/>
              </w:rPr>
            </w:r>
          </w:p>
          <w:p>
            <w:pPr>
              <w:pStyle w:val="Normal"/>
              <w:spacing w:lineRule="auto" w:line="240" w:before="0" w:after="0"/>
              <w:jc w:val="center"/>
              <w:rPr>
                <w:rFonts w:ascii="Times New Roman" w:hAnsi="Times New Roman"/>
              </w:rPr>
            </w:pPr>
            <w:r>
              <w:rPr>
                <w:rFonts w:ascii="Times New Roman" w:hAnsi="Times New Roman"/>
                <w:b/>
                <w:bCs/>
                <w:sz w:val="24"/>
                <w:szCs w:val="24"/>
                <w:lang w:eastAsia="pl-PL"/>
              </w:rPr>
              <w:t xml:space="preserve">3. </w:t>
            </w:r>
            <w:r>
              <w:rPr>
                <w:rFonts w:ascii="Times New Roman" w:hAnsi="Times New Roman"/>
                <w:sz w:val="24"/>
                <w:szCs w:val="24"/>
                <w:lang w:eastAsia="pl-PL"/>
              </w:rPr>
              <w:t>Dbanie o odpowiedni strój w czasie świąt szkolnych, akademii.</w:t>
            </w:r>
          </w:p>
          <w:p>
            <w:pPr>
              <w:pStyle w:val="Normal"/>
              <w:spacing w:lineRule="auto" w:line="240" w:before="0" w:after="0"/>
              <w:jc w:val="center"/>
              <w:rPr>
                <w:rFonts w:ascii="Times New Roman" w:hAnsi="Times New Roman"/>
                <w:sz w:val="18"/>
                <w:szCs w:val="18"/>
                <w:lang w:eastAsia="pl-PL"/>
              </w:rPr>
            </w:pPr>
            <w:r>
              <w:rPr>
                <w:rFonts w:ascii="Times New Roman" w:hAnsi="Times New Roman"/>
                <w:sz w:val="18"/>
                <w:szCs w:val="18"/>
                <w:lang w:eastAsia="pl-PL"/>
              </w:rPr>
            </w:r>
          </w:p>
          <w:p>
            <w:pPr>
              <w:pStyle w:val="Normal"/>
              <w:spacing w:lineRule="auto" w:line="240" w:before="0" w:after="0"/>
              <w:jc w:val="center"/>
              <w:rPr>
                <w:rFonts w:ascii="Times New Roman" w:hAnsi="Times New Roman"/>
              </w:rPr>
            </w:pPr>
            <w:r>
              <w:rPr>
                <w:rFonts w:ascii="Times New Roman" w:hAnsi="Times New Roman"/>
                <w:b/>
                <w:bCs/>
                <w:sz w:val="24"/>
                <w:szCs w:val="24"/>
                <w:lang w:eastAsia="pl-PL"/>
              </w:rPr>
              <w:t xml:space="preserve">4. </w:t>
            </w:r>
            <w:r>
              <w:rPr>
                <w:rFonts w:ascii="Times New Roman" w:hAnsi="Times New Roman"/>
                <w:sz w:val="24"/>
                <w:szCs w:val="24"/>
                <w:lang w:eastAsia="pl-PL"/>
              </w:rPr>
              <w:t>Poznanie sylwetki Patrona Szkoły i troska o pamiątki po Nim.</w:t>
            </w:r>
          </w:p>
          <w:p>
            <w:pPr>
              <w:pStyle w:val="Normal"/>
              <w:spacing w:lineRule="auto" w:line="240" w:before="0" w:after="0"/>
              <w:jc w:val="center"/>
              <w:rPr>
                <w:rFonts w:ascii="Times New Roman" w:hAnsi="Times New Roman"/>
                <w:sz w:val="18"/>
                <w:szCs w:val="18"/>
                <w:lang w:eastAsia="pl-PL"/>
              </w:rPr>
            </w:pPr>
            <w:r>
              <w:rPr>
                <w:rFonts w:ascii="Times New Roman" w:hAnsi="Times New Roman"/>
                <w:sz w:val="18"/>
                <w:szCs w:val="18"/>
                <w:lang w:eastAsia="pl-PL"/>
              </w:rPr>
            </w:r>
          </w:p>
          <w:p>
            <w:pPr>
              <w:pStyle w:val="Normal"/>
              <w:spacing w:lineRule="auto" w:line="240" w:before="0" w:after="0"/>
              <w:jc w:val="center"/>
              <w:rPr>
                <w:rFonts w:ascii="Times New Roman" w:hAnsi="Times New Roman"/>
              </w:rPr>
            </w:pPr>
            <w:r>
              <w:rPr>
                <w:rFonts w:ascii="Times New Roman" w:hAnsi="Times New Roman"/>
                <w:b/>
                <w:bCs/>
                <w:sz w:val="24"/>
                <w:szCs w:val="24"/>
                <w:lang w:eastAsia="pl-PL"/>
              </w:rPr>
              <w:t>5.</w:t>
            </w:r>
            <w:r>
              <w:rPr>
                <w:rFonts w:ascii="Times New Roman" w:hAnsi="Times New Roman"/>
                <w:sz w:val="24"/>
                <w:szCs w:val="24"/>
                <w:lang w:eastAsia="pl-PL"/>
              </w:rPr>
              <w:t xml:space="preserve"> Prowadzenie kroniki szkolnej.</w:t>
            </w:r>
          </w:p>
          <w:p>
            <w:pPr>
              <w:pStyle w:val="Normal"/>
              <w:spacing w:lineRule="auto" w:line="240" w:before="0" w:after="0"/>
              <w:jc w:val="center"/>
              <w:rPr>
                <w:rFonts w:ascii="Times New Roman" w:hAnsi="Times New Roman"/>
                <w:sz w:val="18"/>
                <w:szCs w:val="18"/>
                <w:lang w:eastAsia="pl-PL"/>
              </w:rPr>
            </w:pPr>
            <w:r>
              <w:rPr>
                <w:rFonts w:ascii="Times New Roman" w:hAnsi="Times New Roman"/>
                <w:sz w:val="18"/>
                <w:szCs w:val="18"/>
                <w:lang w:eastAsia="pl-PL"/>
              </w:rPr>
            </w:r>
          </w:p>
          <w:p>
            <w:pPr>
              <w:pStyle w:val="Normal"/>
              <w:spacing w:lineRule="auto" w:line="240" w:before="0" w:after="0"/>
              <w:jc w:val="center"/>
              <w:rPr>
                <w:rFonts w:ascii="Times New Roman" w:hAnsi="Times New Roman"/>
              </w:rPr>
            </w:pPr>
            <w:r>
              <w:rPr>
                <w:rFonts w:ascii="Times New Roman" w:hAnsi="Times New Roman"/>
                <w:b/>
                <w:bCs/>
                <w:sz w:val="24"/>
                <w:szCs w:val="24"/>
                <w:lang w:eastAsia="pl-PL"/>
              </w:rPr>
              <w:t>6.</w:t>
            </w:r>
            <w:r>
              <w:rPr>
                <w:rFonts w:ascii="Times New Roman" w:hAnsi="Times New Roman"/>
                <w:sz w:val="24"/>
                <w:szCs w:val="24"/>
                <w:lang w:eastAsia="pl-PL"/>
              </w:rPr>
              <w:t xml:space="preserve"> Kultywowanie tradycji szkolnej.</w:t>
            </w:r>
          </w:p>
          <w:p>
            <w:pPr>
              <w:pStyle w:val="Normal"/>
              <w:spacing w:lineRule="auto" w:line="240" w:before="0" w:after="0"/>
              <w:jc w:val="center"/>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jc w:val="center"/>
              <w:rPr>
                <w:lang w:eastAsia="pl-PL"/>
              </w:rPr>
            </w:pPr>
            <w:r>
              <w:rPr>
                <w:rFonts w:ascii="Times New Roman" w:hAnsi="Times New Roman"/>
                <w:b/>
                <w:bCs/>
                <w:sz w:val="24"/>
                <w:szCs w:val="24"/>
                <w:lang w:eastAsia="pl-PL"/>
              </w:rPr>
              <w:t>7.</w:t>
            </w:r>
            <w:r>
              <w:rPr>
                <w:rFonts w:ascii="Times New Roman" w:hAnsi="Times New Roman"/>
                <w:sz w:val="24"/>
                <w:szCs w:val="24"/>
                <w:lang w:eastAsia="pl-PL"/>
              </w:rPr>
              <w:t xml:space="preserve">  Organizacja i aktywny udział w uroczystościach o charakterze rocznicowym i patriotycznym, opieka nad miejscami pamięci narodowej, pamięć o poległych w czasie II wojny światowej. Uroczyste obchody świąt narodowych i szkolnych</w:t>
            </w:r>
          </w:p>
        </w:tc>
        <w:tc>
          <w:tcPr>
            <w:tcW w:w="2144"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jc w:val="center"/>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jc w:val="center"/>
              <w:rPr>
                <w:sz w:val="18"/>
                <w:szCs w:val="18"/>
                <w:lang w:eastAsia="pl-PL"/>
              </w:rPr>
            </w:pPr>
            <w:r>
              <w:rPr>
                <w:rFonts w:ascii="Times New Roman" w:hAnsi="Times New Roman"/>
                <w:sz w:val="24"/>
                <w:szCs w:val="24"/>
                <w:lang w:eastAsia="pl-PL"/>
              </w:rPr>
              <w:t>Godziny wychowawcze, zajęcia lekcyjne i pozalekcyjne, uroczystości szkolne i klasowe, wycieczki i wyjścia.</w:t>
            </w:r>
          </w:p>
          <w:p>
            <w:pPr>
              <w:pStyle w:val="Normal"/>
              <w:spacing w:lineRule="auto" w:line="240" w:before="0" w:after="0"/>
              <w:jc w:val="center"/>
              <w:rPr>
                <w:rFonts w:ascii="Times New Roman" w:hAnsi="Times New Roman"/>
              </w:rPr>
            </w:pPr>
            <w:r>
              <w:rPr>
                <w:rFonts w:ascii="Times New Roman" w:hAnsi="Times New Roman"/>
                <w:sz w:val="24"/>
                <w:szCs w:val="24"/>
                <w:lang w:eastAsia="pl-PL"/>
              </w:rPr>
              <w:t>  </w:t>
            </w:r>
          </w:p>
          <w:p>
            <w:pPr>
              <w:pStyle w:val="Normal"/>
              <w:spacing w:lineRule="auto" w:line="240" w:before="0" w:after="0"/>
              <w:jc w:val="center"/>
              <w:rPr>
                <w:rFonts w:ascii="Times New Roman" w:hAnsi="Times New Roman"/>
              </w:rPr>
            </w:pPr>
            <w:r>
              <w:rPr>
                <w:rFonts w:ascii="Times New Roman" w:hAnsi="Times New Roman"/>
                <w:sz w:val="24"/>
                <w:szCs w:val="24"/>
                <w:lang w:eastAsia="pl-PL"/>
              </w:rPr>
              <w:t>W czasie zajęć szkolnych.</w:t>
            </w:r>
          </w:p>
          <w:p>
            <w:pPr>
              <w:pStyle w:val="Normal"/>
              <w:spacing w:lineRule="auto" w:line="240" w:before="0" w:after="0"/>
              <w:jc w:val="center"/>
              <w:rPr>
                <w:rFonts w:ascii="Times New Roman" w:hAnsi="Times New Roman"/>
                <w:sz w:val="18"/>
                <w:szCs w:val="18"/>
                <w:lang w:eastAsia="pl-PL"/>
              </w:rPr>
            </w:pPr>
            <w:r>
              <w:rPr>
                <w:rFonts w:ascii="Times New Roman" w:hAnsi="Times New Roman"/>
                <w:sz w:val="18"/>
                <w:szCs w:val="18"/>
                <w:lang w:eastAsia="pl-PL"/>
              </w:rPr>
            </w:r>
          </w:p>
          <w:p>
            <w:pPr>
              <w:pStyle w:val="Normal"/>
              <w:spacing w:lineRule="auto" w:line="240" w:before="0" w:after="0"/>
              <w:jc w:val="center"/>
              <w:rPr>
                <w:sz w:val="18"/>
                <w:szCs w:val="18"/>
              </w:rPr>
            </w:pPr>
            <w:r>
              <w:rPr>
                <w:rFonts w:ascii="Times New Roman" w:hAnsi="Times New Roman"/>
                <w:sz w:val="24"/>
                <w:szCs w:val="24"/>
                <w:lang w:eastAsia="pl-PL"/>
              </w:rPr>
              <w:t>Udział w apelach szkolnych.  </w:t>
            </w:r>
          </w:p>
        </w:tc>
        <w:tc>
          <w:tcPr>
            <w:tcW w:w="985"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snapToGrid w:val="false"/>
              <w:jc w:val="both"/>
              <w:rPr>
                <w:rFonts w:ascii="Times New Roman" w:hAnsi="Times New Roman"/>
              </w:rPr>
            </w:pPr>
            <w:r>
              <w:rPr/>
            </w:r>
          </w:p>
        </w:tc>
      </w:tr>
      <w:tr>
        <w:trPr/>
        <w:tc>
          <w:tcPr>
            <w:tcW w:w="515" w:type="dxa"/>
            <w:tcBorders>
              <w:top w:val="single" w:sz="2" w:space="0" w:color="000001"/>
              <w:left w:val="single" w:sz="2" w:space="0" w:color="000001"/>
              <w:bottom w:val="single" w:sz="2" w:space="0" w:color="000001"/>
            </w:tcBorders>
            <w:shd w:color="auto" w:fill="auto" w:val="clear"/>
          </w:tcPr>
          <w:p>
            <w:pPr>
              <w:pStyle w:val="Zawartotabeli"/>
              <w:snapToGrid w:val="false"/>
              <w:jc w:val="both"/>
              <w:rPr>
                <w:rFonts w:ascii="Times New Roman" w:hAnsi="Times New Roman"/>
                <w:b/>
                <w:b/>
                <w:bCs/>
              </w:rPr>
            </w:pPr>
            <w:r>
              <w:rPr>
                <w:b/>
                <w:bCs/>
              </w:rPr>
            </w:r>
          </w:p>
          <w:p>
            <w:pPr>
              <w:pStyle w:val="Zawartotabeli"/>
              <w:jc w:val="both"/>
              <w:rPr>
                <w:sz w:val="14"/>
                <w:szCs w:val="14"/>
              </w:rPr>
            </w:pPr>
            <w:r>
              <w:rPr>
                <w:b/>
                <w:bCs/>
              </w:rPr>
              <w:t>2.</w:t>
            </w:r>
          </w:p>
          <w:p>
            <w:pPr>
              <w:pStyle w:val="Zawartotabeli"/>
              <w:jc w:val="both"/>
              <w:rPr>
                <w:rFonts w:ascii="Times New Roman" w:hAnsi="Times New Roman"/>
                <w:b/>
                <w:b/>
                <w:bCs/>
              </w:rPr>
            </w:pPr>
            <w:r>
              <w:rPr>
                <w:b/>
                <w:bCs/>
              </w:rPr>
            </w:r>
          </w:p>
        </w:tc>
        <w:tc>
          <w:tcPr>
            <w:tcW w:w="2046"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jc w:val="center"/>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jc w:val="center"/>
              <w:rPr>
                <w:rFonts w:ascii="Times New Roman" w:hAnsi="Times New Roman"/>
              </w:rPr>
            </w:pPr>
            <w:r>
              <w:rPr>
                <w:rFonts w:ascii="Times New Roman" w:hAnsi="Times New Roman"/>
                <w:b/>
                <w:bCs/>
                <w:sz w:val="24"/>
                <w:szCs w:val="24"/>
                <w:lang w:eastAsia="pl-PL"/>
              </w:rPr>
              <w:t>II.</w:t>
            </w:r>
            <w:r>
              <w:rPr>
                <w:rFonts w:ascii="Times New Roman" w:hAnsi="Times New Roman"/>
                <w:sz w:val="24"/>
                <w:szCs w:val="24"/>
                <w:lang w:eastAsia="pl-PL"/>
              </w:rPr>
              <w:t xml:space="preserve"> Wprowadzenie                  w życie kulturalne Szkoły wspólnoty lokalnej</w:t>
            </w:r>
          </w:p>
        </w:tc>
        <w:tc>
          <w:tcPr>
            <w:tcW w:w="3969"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jc w:val="center"/>
              <w:rPr>
                <w:rFonts w:ascii="Times New Roman" w:hAnsi="Times New Roman"/>
                <w:b/>
                <w:b/>
                <w:bCs/>
                <w:sz w:val="24"/>
                <w:szCs w:val="24"/>
                <w:lang w:eastAsia="pl-PL"/>
              </w:rPr>
            </w:pPr>
            <w:r>
              <w:rPr>
                <w:rFonts w:ascii="Times New Roman" w:hAnsi="Times New Roman"/>
                <w:b/>
                <w:bCs/>
                <w:sz w:val="24"/>
                <w:szCs w:val="24"/>
                <w:lang w:eastAsia="pl-PL"/>
              </w:rPr>
            </w:r>
          </w:p>
          <w:p>
            <w:pPr>
              <w:pStyle w:val="Normal"/>
              <w:spacing w:lineRule="auto" w:line="240" w:before="0" w:after="0"/>
              <w:jc w:val="center"/>
              <w:rPr>
                <w:rFonts w:ascii="Times New Roman" w:hAnsi="Times New Roman"/>
              </w:rPr>
            </w:pPr>
            <w:r>
              <w:rPr>
                <w:rFonts w:ascii="Times New Roman" w:hAnsi="Times New Roman"/>
                <w:b/>
                <w:bCs/>
                <w:sz w:val="24"/>
                <w:szCs w:val="24"/>
                <w:lang w:eastAsia="pl-PL"/>
              </w:rPr>
              <w:t>1.</w:t>
            </w:r>
            <w:r>
              <w:rPr>
                <w:rFonts w:ascii="Times New Roman" w:hAnsi="Times New Roman"/>
                <w:sz w:val="24"/>
                <w:szCs w:val="24"/>
                <w:lang w:eastAsia="pl-PL"/>
              </w:rPr>
              <w:t xml:space="preserve"> Zdobywanie, pogłębianie wiedzy o własnej miejscowości, regionie, kraju.</w:t>
            </w:r>
          </w:p>
          <w:p>
            <w:pPr>
              <w:pStyle w:val="Normal"/>
              <w:spacing w:lineRule="auto" w:line="240" w:before="0" w:after="0"/>
              <w:jc w:val="center"/>
              <w:rPr>
                <w:rFonts w:ascii="Times New Roman" w:hAnsi="Times New Roman"/>
                <w:sz w:val="18"/>
                <w:szCs w:val="18"/>
                <w:lang w:eastAsia="pl-PL"/>
              </w:rPr>
            </w:pPr>
            <w:r>
              <w:rPr>
                <w:rFonts w:ascii="Times New Roman" w:hAnsi="Times New Roman"/>
                <w:sz w:val="18"/>
                <w:szCs w:val="18"/>
                <w:lang w:eastAsia="pl-PL"/>
              </w:rPr>
            </w:r>
          </w:p>
          <w:p>
            <w:pPr>
              <w:pStyle w:val="Normal"/>
              <w:spacing w:lineRule="auto" w:line="240" w:before="0" w:after="0"/>
              <w:jc w:val="center"/>
              <w:rPr>
                <w:rFonts w:ascii="Times New Roman" w:hAnsi="Times New Roman"/>
              </w:rPr>
            </w:pPr>
            <w:r>
              <w:rPr>
                <w:rFonts w:ascii="Times New Roman" w:hAnsi="Times New Roman"/>
                <w:b/>
                <w:bCs/>
                <w:sz w:val="24"/>
                <w:szCs w:val="24"/>
                <w:lang w:eastAsia="pl-PL"/>
              </w:rPr>
              <w:t>2.</w:t>
            </w:r>
            <w:r>
              <w:rPr>
                <w:rFonts w:ascii="Times New Roman" w:hAnsi="Times New Roman"/>
                <w:sz w:val="24"/>
                <w:szCs w:val="24"/>
                <w:lang w:eastAsia="pl-PL"/>
              </w:rPr>
              <w:t xml:space="preserve"> Poznanie historii i tradycji własnej rodziny i jej związek z historią regionu.</w:t>
            </w:r>
          </w:p>
          <w:p>
            <w:pPr>
              <w:pStyle w:val="Normal"/>
              <w:spacing w:lineRule="auto" w:line="240" w:before="0" w:after="0"/>
              <w:jc w:val="center"/>
              <w:rPr>
                <w:rFonts w:ascii="Times New Roman" w:hAnsi="Times New Roman"/>
                <w:sz w:val="18"/>
                <w:szCs w:val="18"/>
                <w:lang w:eastAsia="pl-PL"/>
              </w:rPr>
            </w:pPr>
            <w:r>
              <w:rPr>
                <w:rFonts w:ascii="Times New Roman" w:hAnsi="Times New Roman"/>
                <w:sz w:val="18"/>
                <w:szCs w:val="18"/>
                <w:lang w:eastAsia="pl-PL"/>
              </w:rPr>
            </w:r>
          </w:p>
          <w:p>
            <w:pPr>
              <w:pStyle w:val="Normal"/>
              <w:spacing w:lineRule="auto" w:line="240" w:before="0" w:after="0"/>
              <w:jc w:val="center"/>
              <w:rPr>
                <w:rFonts w:ascii="Times New Roman" w:hAnsi="Times New Roman"/>
              </w:rPr>
            </w:pPr>
            <w:r>
              <w:rPr>
                <w:rFonts w:ascii="Times New Roman" w:hAnsi="Times New Roman"/>
                <w:b/>
                <w:bCs/>
                <w:sz w:val="24"/>
                <w:szCs w:val="24"/>
                <w:lang w:eastAsia="pl-PL"/>
              </w:rPr>
              <w:t>3.</w:t>
            </w:r>
            <w:r>
              <w:rPr>
                <w:rFonts w:ascii="Times New Roman" w:hAnsi="Times New Roman"/>
                <w:sz w:val="24"/>
                <w:szCs w:val="24"/>
                <w:lang w:eastAsia="pl-PL"/>
              </w:rPr>
              <w:t xml:space="preserve"> Wdrażanie do aktywnego uczestnictwa w życiu wspólnoty lokalnej, imprezach regionalnych. Organizowanie imprez na rzecz Szkoły i środowiska. </w:t>
            </w:r>
          </w:p>
          <w:p>
            <w:pPr>
              <w:pStyle w:val="Normal"/>
              <w:spacing w:lineRule="auto" w:line="240" w:before="0" w:after="0"/>
              <w:jc w:val="center"/>
              <w:rPr>
                <w:rFonts w:ascii="Times New Roman" w:hAnsi="Times New Roman"/>
                <w:sz w:val="18"/>
                <w:szCs w:val="18"/>
                <w:lang w:eastAsia="pl-PL"/>
              </w:rPr>
            </w:pPr>
            <w:r>
              <w:rPr>
                <w:rFonts w:ascii="Times New Roman" w:hAnsi="Times New Roman"/>
                <w:sz w:val="18"/>
                <w:szCs w:val="18"/>
                <w:lang w:eastAsia="pl-PL"/>
              </w:rPr>
            </w:r>
          </w:p>
          <w:p>
            <w:pPr>
              <w:pStyle w:val="Normal"/>
              <w:spacing w:lineRule="auto" w:line="240" w:before="0" w:after="0"/>
              <w:jc w:val="center"/>
              <w:rPr>
                <w:lang w:eastAsia="pl-PL"/>
              </w:rPr>
            </w:pPr>
            <w:r>
              <w:rPr>
                <w:rFonts w:ascii="Times New Roman" w:hAnsi="Times New Roman"/>
                <w:b/>
                <w:bCs/>
                <w:sz w:val="24"/>
                <w:szCs w:val="24"/>
                <w:lang w:eastAsia="pl-PL"/>
              </w:rPr>
              <w:t>4.</w:t>
            </w:r>
            <w:r>
              <w:rPr>
                <w:rFonts w:ascii="Times New Roman" w:hAnsi="Times New Roman"/>
                <w:sz w:val="24"/>
                <w:szCs w:val="24"/>
                <w:lang w:eastAsia="pl-PL"/>
              </w:rPr>
              <w:t xml:space="preserve"> Poznanie historii najważniejszych obiektów w gminie.</w:t>
            </w:r>
          </w:p>
        </w:tc>
        <w:tc>
          <w:tcPr>
            <w:tcW w:w="2144"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jc w:val="center"/>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jc w:val="center"/>
              <w:rPr>
                <w:sz w:val="18"/>
                <w:szCs w:val="18"/>
                <w:lang w:eastAsia="pl-PL"/>
              </w:rPr>
            </w:pPr>
            <w:r>
              <w:rPr>
                <w:rFonts w:ascii="Times New Roman" w:hAnsi="Times New Roman"/>
                <w:sz w:val="24"/>
                <w:szCs w:val="24"/>
                <w:lang w:eastAsia="pl-PL"/>
              </w:rPr>
              <w:t>Wycieczki lokalne, wystawki, gazetki, zajęcia dydaktyczne.</w:t>
            </w:r>
          </w:p>
          <w:p>
            <w:pPr>
              <w:pStyle w:val="Zawartotabeli"/>
              <w:spacing w:lineRule="auto" w:line="240"/>
              <w:jc w:val="center"/>
              <w:rPr>
                <w:lang w:eastAsia="pl-PL"/>
              </w:rPr>
            </w:pPr>
            <w:r>
              <w:rPr>
                <w:lang w:eastAsia="pl-PL"/>
              </w:rPr>
              <w:t>Organizacja imprez, uroczystości szkolnych.</w:t>
            </w:r>
          </w:p>
          <w:p>
            <w:pPr>
              <w:pStyle w:val="Zawartotabeli"/>
              <w:spacing w:lineRule="auto" w:line="240"/>
              <w:jc w:val="center"/>
              <w:rPr>
                <w:rFonts w:ascii="Times New Roman" w:hAnsi="Times New Roman"/>
                <w:lang w:eastAsia="pl-PL"/>
              </w:rPr>
            </w:pPr>
            <w:r>
              <w:rPr>
                <w:lang w:eastAsia="pl-PL"/>
              </w:rPr>
            </w:r>
          </w:p>
          <w:p>
            <w:pPr>
              <w:pStyle w:val="Zawartotabeli"/>
              <w:spacing w:lineRule="auto" w:line="240"/>
              <w:jc w:val="center"/>
              <w:rPr>
                <w:rFonts w:ascii="Times New Roman" w:hAnsi="Times New Roman"/>
              </w:rPr>
            </w:pPr>
            <w:r>
              <w:rPr>
                <w:lang w:eastAsia="pl-PL"/>
              </w:rPr>
              <w:t>Udział w kiermaszach szkolnych.</w:t>
            </w:r>
          </w:p>
        </w:tc>
        <w:tc>
          <w:tcPr>
            <w:tcW w:w="985"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snapToGrid w:val="false"/>
              <w:jc w:val="both"/>
              <w:rPr>
                <w:rFonts w:ascii="Times New Roman" w:hAnsi="Times New Roman"/>
              </w:rPr>
            </w:pPr>
            <w:r>
              <w:rPr/>
            </w:r>
          </w:p>
        </w:tc>
      </w:tr>
      <w:tr>
        <w:trPr/>
        <w:tc>
          <w:tcPr>
            <w:tcW w:w="515" w:type="dxa"/>
            <w:tcBorders>
              <w:top w:val="single" w:sz="2" w:space="0" w:color="000001"/>
              <w:left w:val="single" w:sz="2" w:space="0" w:color="000001"/>
              <w:bottom w:val="single" w:sz="2" w:space="0" w:color="000001"/>
            </w:tcBorders>
            <w:shd w:color="auto" w:fill="auto" w:val="clear"/>
          </w:tcPr>
          <w:p>
            <w:pPr>
              <w:pStyle w:val="Zawartotabeli"/>
              <w:snapToGrid w:val="false"/>
              <w:jc w:val="both"/>
              <w:rPr>
                <w:rFonts w:ascii="Times New Roman" w:hAnsi="Times New Roman"/>
                <w:b/>
                <w:b/>
                <w:bCs/>
              </w:rPr>
            </w:pPr>
            <w:r>
              <w:rPr>
                <w:b/>
                <w:bCs/>
              </w:rPr>
            </w:r>
          </w:p>
          <w:p>
            <w:pPr>
              <w:pStyle w:val="Zawartotabeli"/>
              <w:jc w:val="both"/>
              <w:rPr>
                <w:sz w:val="14"/>
                <w:szCs w:val="14"/>
              </w:rPr>
            </w:pPr>
            <w:r>
              <w:rPr>
                <w:b/>
                <w:bCs/>
              </w:rPr>
              <w:t xml:space="preserve">3. </w:t>
            </w:r>
          </w:p>
        </w:tc>
        <w:tc>
          <w:tcPr>
            <w:tcW w:w="2046"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jc w:val="center"/>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jc w:val="center"/>
              <w:rPr>
                <w:rFonts w:ascii="Times New Roman" w:hAnsi="Times New Roman"/>
              </w:rPr>
            </w:pPr>
            <w:r>
              <w:rPr>
                <w:rFonts w:ascii="Times New Roman" w:hAnsi="Times New Roman"/>
                <w:b/>
                <w:bCs/>
                <w:sz w:val="24"/>
                <w:szCs w:val="24"/>
                <w:lang w:eastAsia="pl-PL"/>
              </w:rPr>
              <w:t xml:space="preserve">III. </w:t>
            </w:r>
            <w:r>
              <w:rPr>
                <w:rFonts w:ascii="Times New Roman" w:hAnsi="Times New Roman"/>
                <w:sz w:val="24"/>
                <w:szCs w:val="24"/>
                <w:lang w:eastAsia="pl-PL"/>
              </w:rPr>
              <w:t>Poszanowanie</w:t>
            </w:r>
          </w:p>
          <w:p>
            <w:pPr>
              <w:pStyle w:val="Normal"/>
              <w:spacing w:lineRule="auto" w:line="240" w:before="0" w:after="0"/>
              <w:jc w:val="center"/>
              <w:rPr>
                <w:rFonts w:ascii="Times New Roman" w:hAnsi="Times New Roman"/>
              </w:rPr>
            </w:pPr>
            <w:r>
              <w:rPr>
                <w:rFonts w:ascii="Times New Roman" w:hAnsi="Times New Roman"/>
                <w:sz w:val="24"/>
                <w:szCs w:val="24"/>
                <w:lang w:eastAsia="pl-PL"/>
              </w:rPr>
              <w:t>historii i kultury</w:t>
            </w:r>
          </w:p>
          <w:p>
            <w:pPr>
              <w:pStyle w:val="Normal"/>
              <w:spacing w:lineRule="auto" w:line="240" w:before="0" w:after="0"/>
              <w:jc w:val="center"/>
              <w:rPr>
                <w:rFonts w:ascii="Times New Roman" w:hAnsi="Times New Roman"/>
              </w:rPr>
            </w:pPr>
            <w:r>
              <w:rPr>
                <w:rFonts w:ascii="Times New Roman" w:hAnsi="Times New Roman"/>
                <w:sz w:val="24"/>
                <w:szCs w:val="24"/>
                <w:lang w:eastAsia="pl-PL"/>
              </w:rPr>
              <w:t>regionu (wzajemne</w:t>
            </w:r>
          </w:p>
          <w:p>
            <w:pPr>
              <w:pStyle w:val="Normal"/>
              <w:spacing w:lineRule="auto" w:line="240" w:before="0" w:after="0"/>
              <w:jc w:val="center"/>
              <w:rPr>
                <w:rFonts w:ascii="Times New Roman" w:hAnsi="Times New Roman"/>
              </w:rPr>
            </w:pPr>
            <w:r>
              <w:rPr>
                <w:rFonts w:ascii="Times New Roman" w:hAnsi="Times New Roman"/>
                <w:sz w:val="24"/>
                <w:szCs w:val="24"/>
                <w:lang w:eastAsia="pl-PL"/>
              </w:rPr>
              <w:t>ścieranie się elementów trzech kultur)</w:t>
            </w:r>
          </w:p>
          <w:p>
            <w:pPr>
              <w:pStyle w:val="Zawartotabeli"/>
              <w:snapToGrid w:val="false"/>
              <w:spacing w:lineRule="auto" w:line="240"/>
              <w:jc w:val="center"/>
              <w:rPr>
                <w:rFonts w:ascii="Times New Roman" w:hAnsi="Times New Roman"/>
              </w:rPr>
            </w:pPr>
            <w:r>
              <w:rPr/>
            </w:r>
          </w:p>
        </w:tc>
        <w:tc>
          <w:tcPr>
            <w:tcW w:w="3969"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jc w:val="center"/>
              <w:rPr>
                <w:rFonts w:ascii="Times New Roman" w:hAnsi="Times New Roman"/>
                <w:b/>
                <w:b/>
                <w:bCs/>
                <w:sz w:val="24"/>
                <w:szCs w:val="24"/>
                <w:lang w:eastAsia="pl-PL"/>
              </w:rPr>
            </w:pPr>
            <w:r>
              <w:rPr>
                <w:rFonts w:ascii="Times New Roman" w:hAnsi="Times New Roman"/>
                <w:b/>
                <w:bCs/>
                <w:sz w:val="24"/>
                <w:szCs w:val="24"/>
                <w:lang w:eastAsia="pl-PL"/>
              </w:rPr>
            </w:r>
          </w:p>
          <w:p>
            <w:pPr>
              <w:pStyle w:val="Normal"/>
              <w:spacing w:lineRule="auto" w:line="240" w:before="0" w:after="0"/>
              <w:jc w:val="center"/>
              <w:rPr>
                <w:rFonts w:ascii="Times New Roman" w:hAnsi="Times New Roman"/>
              </w:rPr>
            </w:pPr>
            <w:r>
              <w:rPr>
                <w:rFonts w:ascii="Times New Roman" w:hAnsi="Times New Roman"/>
                <w:b/>
                <w:bCs/>
                <w:sz w:val="24"/>
                <w:szCs w:val="24"/>
                <w:lang w:eastAsia="pl-PL"/>
              </w:rPr>
              <w:t xml:space="preserve">1. </w:t>
            </w:r>
            <w:r>
              <w:rPr>
                <w:rFonts w:ascii="Times New Roman" w:hAnsi="Times New Roman"/>
                <w:sz w:val="24"/>
                <w:szCs w:val="24"/>
                <w:lang w:eastAsia="pl-PL"/>
              </w:rPr>
              <w:t>Zapoznanie z elementami kultury niektórych regionów Polski.</w:t>
            </w:r>
          </w:p>
          <w:p>
            <w:pPr>
              <w:pStyle w:val="Normal"/>
              <w:spacing w:lineRule="auto" w:line="240" w:before="0" w:after="0"/>
              <w:jc w:val="center"/>
              <w:rPr>
                <w:rFonts w:ascii="Times New Roman" w:hAnsi="Times New Roman"/>
                <w:sz w:val="18"/>
                <w:szCs w:val="18"/>
                <w:lang w:eastAsia="pl-PL"/>
              </w:rPr>
            </w:pPr>
            <w:r>
              <w:rPr>
                <w:rFonts w:ascii="Times New Roman" w:hAnsi="Times New Roman"/>
                <w:sz w:val="18"/>
                <w:szCs w:val="18"/>
                <w:lang w:eastAsia="pl-PL"/>
              </w:rPr>
            </w:r>
          </w:p>
          <w:p>
            <w:pPr>
              <w:pStyle w:val="Normal"/>
              <w:spacing w:lineRule="auto" w:line="240" w:before="0" w:after="0"/>
              <w:jc w:val="center"/>
              <w:rPr>
                <w:rFonts w:ascii="Times New Roman" w:hAnsi="Times New Roman"/>
              </w:rPr>
            </w:pPr>
            <w:r>
              <w:rPr>
                <w:rFonts w:ascii="Times New Roman" w:hAnsi="Times New Roman"/>
                <w:b/>
                <w:bCs/>
                <w:sz w:val="24"/>
                <w:szCs w:val="24"/>
                <w:lang w:eastAsia="pl-PL"/>
              </w:rPr>
              <w:t>2.</w:t>
            </w:r>
            <w:r>
              <w:rPr>
                <w:rFonts w:ascii="Times New Roman" w:hAnsi="Times New Roman"/>
                <w:sz w:val="24"/>
                <w:szCs w:val="24"/>
                <w:lang w:eastAsia="pl-PL"/>
              </w:rPr>
              <w:t xml:space="preserve"> Poznanie wybranych legend.</w:t>
            </w:r>
          </w:p>
          <w:p>
            <w:pPr>
              <w:pStyle w:val="Normal"/>
              <w:spacing w:lineRule="auto" w:line="240" w:before="0" w:after="0"/>
              <w:jc w:val="center"/>
              <w:rPr>
                <w:rFonts w:ascii="Times New Roman" w:hAnsi="Times New Roman"/>
                <w:sz w:val="18"/>
                <w:szCs w:val="18"/>
                <w:lang w:eastAsia="pl-PL"/>
              </w:rPr>
            </w:pPr>
            <w:r>
              <w:rPr>
                <w:rFonts w:ascii="Times New Roman" w:hAnsi="Times New Roman"/>
                <w:sz w:val="18"/>
                <w:szCs w:val="18"/>
                <w:lang w:eastAsia="pl-PL"/>
              </w:rPr>
            </w:r>
          </w:p>
          <w:p>
            <w:pPr>
              <w:pStyle w:val="Normal"/>
              <w:spacing w:lineRule="auto" w:line="240" w:before="0" w:after="0"/>
              <w:jc w:val="center"/>
              <w:rPr>
                <w:sz w:val="18"/>
                <w:szCs w:val="18"/>
                <w:lang w:eastAsia="pl-PL"/>
              </w:rPr>
            </w:pPr>
            <w:r>
              <w:rPr>
                <w:rFonts w:ascii="Times New Roman" w:hAnsi="Times New Roman"/>
                <w:b/>
                <w:bCs/>
                <w:sz w:val="24"/>
                <w:szCs w:val="24"/>
                <w:lang w:eastAsia="pl-PL"/>
              </w:rPr>
              <w:t>3.</w:t>
            </w:r>
            <w:r>
              <w:rPr>
                <w:rFonts w:ascii="Times New Roman" w:hAnsi="Times New Roman"/>
                <w:sz w:val="24"/>
                <w:szCs w:val="24"/>
                <w:lang w:eastAsia="pl-PL"/>
              </w:rPr>
              <w:t xml:space="preserve"> Poznanie historii zabytków.</w:t>
            </w:r>
          </w:p>
        </w:tc>
        <w:tc>
          <w:tcPr>
            <w:tcW w:w="2144"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jc w:val="center"/>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jc w:val="center"/>
              <w:rPr>
                <w:sz w:val="18"/>
                <w:szCs w:val="18"/>
                <w:lang w:eastAsia="pl-PL"/>
              </w:rPr>
            </w:pPr>
            <w:r>
              <w:rPr>
                <w:rFonts w:ascii="Times New Roman" w:hAnsi="Times New Roman"/>
                <w:sz w:val="24"/>
                <w:szCs w:val="24"/>
                <w:lang w:eastAsia="pl-PL"/>
              </w:rPr>
              <w:t>Spotkania z ciekawymi ludźmi, wycieczki, konkursy, zajęcia lekcyjne.</w:t>
            </w:r>
          </w:p>
          <w:p>
            <w:pPr>
              <w:pStyle w:val="Normal"/>
              <w:spacing w:lineRule="auto" w:line="240" w:before="0" w:after="0"/>
              <w:jc w:val="center"/>
              <w:rPr>
                <w:rFonts w:ascii="Times New Roman" w:hAnsi="Times New Roman"/>
                <w:sz w:val="24"/>
                <w:szCs w:val="24"/>
                <w:lang w:eastAsia="pl-PL"/>
              </w:rPr>
            </w:pPr>
            <w:r>
              <w:rPr>
                <w:rFonts w:ascii="Times New Roman" w:hAnsi="Times New Roman"/>
                <w:sz w:val="24"/>
                <w:szCs w:val="24"/>
                <w:lang w:eastAsia="pl-PL"/>
              </w:rPr>
            </w:r>
          </w:p>
        </w:tc>
        <w:tc>
          <w:tcPr>
            <w:tcW w:w="985"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snapToGrid w:val="false"/>
              <w:jc w:val="both"/>
              <w:rPr>
                <w:rFonts w:ascii="Times New Roman" w:hAnsi="Times New Roman"/>
              </w:rPr>
            </w:pPr>
            <w:r>
              <w:rPr/>
            </w:r>
          </w:p>
        </w:tc>
      </w:tr>
      <w:tr>
        <w:trPr/>
        <w:tc>
          <w:tcPr>
            <w:tcW w:w="515" w:type="dxa"/>
            <w:tcBorders>
              <w:top w:val="single" w:sz="2" w:space="0" w:color="000001"/>
              <w:left w:val="single" w:sz="2" w:space="0" w:color="000001"/>
              <w:bottom w:val="single" w:sz="2" w:space="0" w:color="000001"/>
            </w:tcBorders>
            <w:shd w:color="auto" w:fill="auto" w:val="clear"/>
          </w:tcPr>
          <w:p>
            <w:pPr>
              <w:pStyle w:val="Zawartotabeli"/>
              <w:snapToGrid w:val="false"/>
              <w:jc w:val="both"/>
              <w:rPr>
                <w:rFonts w:ascii="Times New Roman" w:hAnsi="Times New Roman"/>
                <w:b/>
                <w:b/>
                <w:bCs/>
              </w:rPr>
            </w:pPr>
            <w:r>
              <w:rPr>
                <w:b/>
                <w:bCs/>
              </w:rPr>
            </w:r>
          </w:p>
          <w:p>
            <w:pPr>
              <w:pStyle w:val="Zawartotabeli"/>
              <w:jc w:val="both"/>
              <w:rPr>
                <w:sz w:val="14"/>
                <w:szCs w:val="14"/>
              </w:rPr>
            </w:pPr>
            <w:r>
              <w:rPr>
                <w:b/>
                <w:bCs/>
              </w:rPr>
              <w:t>4.</w:t>
            </w:r>
          </w:p>
        </w:tc>
        <w:tc>
          <w:tcPr>
            <w:tcW w:w="2046" w:type="dxa"/>
            <w:tcBorders>
              <w:top w:val="single" w:sz="2" w:space="0" w:color="000001"/>
              <w:left w:val="single" w:sz="2" w:space="0" w:color="000001"/>
              <w:bottom w:val="single" w:sz="2" w:space="0" w:color="000001"/>
            </w:tcBorders>
            <w:shd w:color="auto" w:fill="auto" w:val="clear"/>
          </w:tcPr>
          <w:p>
            <w:pPr>
              <w:pStyle w:val="Zawartotabeli"/>
              <w:snapToGrid w:val="false"/>
              <w:jc w:val="center"/>
              <w:rPr>
                <w:rFonts w:ascii="Times New Roman" w:hAnsi="Times New Roman"/>
                <w:lang w:eastAsia="pl-PL"/>
              </w:rPr>
            </w:pPr>
            <w:r>
              <w:rPr>
                <w:lang w:eastAsia="pl-PL"/>
              </w:rPr>
            </w:r>
          </w:p>
          <w:p>
            <w:pPr>
              <w:pStyle w:val="Zawartotabeli"/>
              <w:snapToGrid w:val="false"/>
              <w:jc w:val="center"/>
              <w:rPr>
                <w:rFonts w:ascii="Times New Roman" w:hAnsi="Times New Roman"/>
              </w:rPr>
            </w:pPr>
            <w:r>
              <w:rPr>
                <w:b/>
                <w:bCs/>
                <w:lang w:eastAsia="pl-PL"/>
              </w:rPr>
              <w:t>IV.</w:t>
            </w:r>
            <w:r>
              <w:rPr>
                <w:lang w:eastAsia="pl-PL"/>
              </w:rPr>
              <w:t xml:space="preserve"> Wspólnota Europejska a tożsamość narodowa</w:t>
            </w:r>
          </w:p>
        </w:tc>
        <w:tc>
          <w:tcPr>
            <w:tcW w:w="3969"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jc w:val="center"/>
              <w:rPr>
                <w:rFonts w:ascii="Times New Roman" w:hAnsi="Times New Roman"/>
                <w:b/>
                <w:b/>
                <w:bCs/>
                <w:lang w:eastAsia="pl-PL"/>
              </w:rPr>
            </w:pPr>
            <w:r>
              <w:rPr>
                <w:rFonts w:ascii="Times New Roman" w:hAnsi="Times New Roman"/>
                <w:b/>
                <w:bCs/>
                <w:lang w:eastAsia="pl-PL"/>
              </w:rPr>
            </w:r>
          </w:p>
          <w:p>
            <w:pPr>
              <w:pStyle w:val="Normal"/>
              <w:spacing w:lineRule="auto" w:line="240" w:before="0" w:after="0"/>
              <w:jc w:val="center"/>
              <w:rPr>
                <w:sz w:val="24"/>
                <w:szCs w:val="24"/>
              </w:rPr>
            </w:pPr>
            <w:r>
              <w:rPr>
                <w:rFonts w:ascii="Times New Roman" w:hAnsi="Times New Roman"/>
                <w:b/>
                <w:bCs/>
                <w:sz w:val="24"/>
                <w:szCs w:val="24"/>
                <w:lang w:eastAsia="pl-PL"/>
              </w:rPr>
              <w:t>1.</w:t>
            </w:r>
            <w:r>
              <w:rPr>
                <w:rFonts w:ascii="Times New Roman" w:hAnsi="Times New Roman"/>
                <w:sz w:val="24"/>
                <w:szCs w:val="24"/>
                <w:lang w:eastAsia="pl-PL"/>
              </w:rPr>
              <w:t xml:space="preserve"> Poznanie istoty Wspólnoty Europejskiej.</w:t>
            </w:r>
          </w:p>
          <w:p>
            <w:pPr>
              <w:pStyle w:val="Normal"/>
              <w:spacing w:lineRule="auto" w:line="240" w:before="0" w:after="0"/>
              <w:jc w:val="center"/>
              <w:rPr>
                <w:rFonts w:ascii="Times New Roman" w:hAnsi="Times New Roman"/>
                <w:lang w:eastAsia="pl-PL"/>
              </w:rPr>
            </w:pPr>
            <w:r>
              <w:rPr>
                <w:rFonts w:ascii="Times New Roman" w:hAnsi="Times New Roman"/>
                <w:lang w:eastAsia="pl-PL"/>
              </w:rPr>
            </w:r>
          </w:p>
          <w:p>
            <w:pPr>
              <w:pStyle w:val="Normal"/>
              <w:spacing w:lineRule="auto" w:line="240" w:before="0" w:after="0"/>
              <w:jc w:val="center"/>
              <w:rPr>
                <w:sz w:val="24"/>
                <w:szCs w:val="24"/>
              </w:rPr>
            </w:pPr>
            <w:r>
              <w:rPr>
                <w:rFonts w:ascii="Times New Roman" w:hAnsi="Times New Roman"/>
                <w:b/>
                <w:bCs/>
                <w:sz w:val="24"/>
                <w:szCs w:val="24"/>
                <w:lang w:eastAsia="pl-PL"/>
              </w:rPr>
              <w:t>2.</w:t>
            </w:r>
            <w:r>
              <w:rPr>
                <w:rFonts w:ascii="Times New Roman" w:hAnsi="Times New Roman"/>
                <w:sz w:val="24"/>
                <w:szCs w:val="24"/>
                <w:lang w:eastAsia="pl-PL"/>
              </w:rPr>
              <w:t xml:space="preserve"> Zachowanie tożsamości narodowej we wspólnocie. Wychowanie w duchu tolerancji.</w:t>
            </w:r>
          </w:p>
          <w:p>
            <w:pPr>
              <w:pStyle w:val="Normal"/>
              <w:spacing w:lineRule="auto" w:line="240" w:before="0" w:after="0"/>
              <w:jc w:val="center"/>
              <w:rPr>
                <w:rFonts w:ascii="Times New Roman" w:hAnsi="Times New Roman"/>
                <w:lang w:eastAsia="pl-PL"/>
              </w:rPr>
            </w:pPr>
            <w:r>
              <w:rPr>
                <w:rFonts w:ascii="Times New Roman" w:hAnsi="Times New Roman"/>
                <w:lang w:eastAsia="pl-PL"/>
              </w:rPr>
            </w:r>
          </w:p>
          <w:p>
            <w:pPr>
              <w:pStyle w:val="Normal"/>
              <w:spacing w:lineRule="auto" w:line="240" w:before="0" w:after="0"/>
              <w:jc w:val="center"/>
              <w:rPr>
                <w:sz w:val="18"/>
                <w:szCs w:val="18"/>
                <w:lang w:eastAsia="pl-PL"/>
              </w:rPr>
            </w:pPr>
            <w:r>
              <w:rPr>
                <w:rFonts w:ascii="Times New Roman" w:hAnsi="Times New Roman"/>
                <w:b/>
                <w:bCs/>
                <w:sz w:val="24"/>
                <w:szCs w:val="24"/>
                <w:lang w:eastAsia="pl-PL"/>
              </w:rPr>
              <w:t>3.</w:t>
            </w:r>
            <w:r>
              <w:rPr>
                <w:rFonts w:ascii="Times New Roman" w:hAnsi="Times New Roman"/>
                <w:sz w:val="24"/>
                <w:szCs w:val="24"/>
                <w:lang w:eastAsia="pl-PL"/>
              </w:rPr>
              <w:t xml:space="preserve"> Poznanie krajów Unii Europejskiej.</w:t>
            </w:r>
          </w:p>
        </w:tc>
        <w:tc>
          <w:tcPr>
            <w:tcW w:w="2144" w:type="dxa"/>
            <w:tcBorders>
              <w:top w:val="single" w:sz="2" w:space="0" w:color="000001"/>
              <w:left w:val="single" w:sz="2" w:space="0" w:color="000001"/>
              <w:bottom w:val="single" w:sz="2" w:space="0" w:color="000001"/>
            </w:tcBorders>
            <w:shd w:color="auto" w:fill="auto" w:val="clear"/>
          </w:tcPr>
          <w:p>
            <w:pPr>
              <w:pStyle w:val="Normal"/>
              <w:spacing w:lineRule="auto" w:line="240" w:before="0" w:after="0"/>
              <w:jc w:val="center"/>
              <w:rPr>
                <w:rFonts w:ascii="Times New Roman" w:hAnsi="Times New Roman"/>
                <w:sz w:val="24"/>
                <w:szCs w:val="24"/>
                <w:lang w:eastAsia="pl-PL"/>
              </w:rPr>
            </w:pPr>
            <w:r>
              <w:rPr>
                <w:rFonts w:ascii="Times New Roman" w:hAnsi="Times New Roman"/>
                <w:sz w:val="24"/>
                <w:szCs w:val="24"/>
                <w:lang w:eastAsia="pl-PL"/>
              </w:rPr>
            </w:r>
          </w:p>
          <w:p>
            <w:pPr>
              <w:pStyle w:val="Normal"/>
              <w:spacing w:lineRule="auto" w:line="240" w:before="0" w:after="0"/>
              <w:jc w:val="center"/>
              <w:rPr>
                <w:rFonts w:ascii="Times New Roman" w:hAnsi="Times New Roman"/>
              </w:rPr>
            </w:pPr>
            <w:r>
              <w:rPr>
                <w:rFonts w:ascii="Times New Roman" w:hAnsi="Times New Roman"/>
                <w:sz w:val="24"/>
                <w:szCs w:val="24"/>
                <w:lang w:eastAsia="pl-PL"/>
              </w:rPr>
              <w:t>Pielęgnowanie polskiej tradycji narodowej, wystawy, konkursy itp.</w:t>
            </w:r>
          </w:p>
          <w:p>
            <w:pPr>
              <w:pStyle w:val="Normal"/>
              <w:spacing w:lineRule="auto" w:line="240" w:before="0" w:after="0"/>
              <w:jc w:val="center"/>
              <w:rPr>
                <w:rFonts w:ascii="Times New Roman" w:hAnsi="Times New Roman"/>
                <w:sz w:val="18"/>
                <w:szCs w:val="18"/>
                <w:lang w:eastAsia="pl-PL"/>
              </w:rPr>
            </w:pPr>
            <w:r>
              <w:rPr>
                <w:rFonts w:ascii="Times New Roman" w:hAnsi="Times New Roman"/>
                <w:sz w:val="18"/>
                <w:szCs w:val="18"/>
                <w:lang w:eastAsia="pl-PL"/>
              </w:rPr>
            </w:r>
          </w:p>
          <w:p>
            <w:pPr>
              <w:pStyle w:val="Normal"/>
              <w:spacing w:lineRule="auto" w:line="240" w:before="0" w:after="0"/>
              <w:jc w:val="center"/>
              <w:rPr>
                <w:sz w:val="18"/>
                <w:szCs w:val="18"/>
                <w:lang w:eastAsia="pl-PL"/>
              </w:rPr>
            </w:pPr>
            <w:r>
              <w:rPr>
                <w:rFonts w:ascii="Times New Roman" w:hAnsi="Times New Roman"/>
                <w:sz w:val="24"/>
                <w:szCs w:val="24"/>
                <w:lang w:eastAsia="pl-PL"/>
              </w:rPr>
              <w:t>Warsztaty i lekcje kształtujące postawę tolerancji.</w:t>
            </w:r>
          </w:p>
        </w:tc>
        <w:tc>
          <w:tcPr>
            <w:tcW w:w="985"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snapToGrid w:val="false"/>
              <w:jc w:val="both"/>
              <w:rPr>
                <w:rFonts w:ascii="Times New Roman" w:hAnsi="Times New Roman"/>
              </w:rPr>
            </w:pPr>
            <w:r>
              <w:rPr/>
            </w:r>
          </w:p>
        </w:tc>
      </w:tr>
    </w:tbl>
    <w:p>
      <w:pPr>
        <w:pStyle w:val="Normal"/>
        <w:spacing w:beforeAutospacing="1" w:afterAutospacing="1"/>
        <w:jc w:val="center"/>
        <w:rPr>
          <w:rFonts w:ascii="Times New Roman" w:hAnsi="Times New Roman"/>
          <w:b/>
          <w:b/>
          <w:sz w:val="24"/>
          <w:szCs w:val="24"/>
        </w:rPr>
      </w:pPr>
      <w:r>
        <w:rPr>
          <w:rFonts w:ascii="Times New Roman" w:hAnsi="Times New Roman"/>
          <w:b/>
          <w:sz w:val="24"/>
          <w:szCs w:val="24"/>
        </w:rPr>
      </w:r>
    </w:p>
    <w:p>
      <w:pPr>
        <w:pStyle w:val="Normal"/>
        <w:spacing w:beforeAutospacing="1" w:afterAutospacing="1"/>
        <w:jc w:val="center"/>
        <w:rPr>
          <w:rFonts w:ascii="Times New Roman" w:hAnsi="Times New Roman"/>
          <w:b/>
          <w:b/>
          <w:sz w:val="24"/>
          <w:szCs w:val="24"/>
        </w:rPr>
      </w:pPr>
      <w:r>
        <w:rPr>
          <w:rFonts w:ascii="Times New Roman" w:hAnsi="Times New Roman"/>
          <w:b/>
          <w:sz w:val="24"/>
          <w:szCs w:val="24"/>
        </w:rPr>
      </w:r>
    </w:p>
    <w:p>
      <w:pPr>
        <w:pStyle w:val="Normal"/>
        <w:spacing w:beforeAutospacing="1" w:afterAutospacing="1"/>
        <w:jc w:val="center"/>
        <w:rPr>
          <w:rFonts w:ascii="Times New Roman" w:hAnsi="Times New Roman"/>
          <w:b/>
          <w:b/>
          <w:sz w:val="24"/>
          <w:szCs w:val="24"/>
        </w:rPr>
      </w:pPr>
      <w:r>
        <w:rPr>
          <w:rFonts w:ascii="Times New Roman" w:hAnsi="Times New Roman"/>
          <w:b/>
          <w:sz w:val="24"/>
          <w:szCs w:val="24"/>
        </w:rPr>
      </w:r>
    </w:p>
    <w:p>
      <w:pPr>
        <w:pStyle w:val="Normal"/>
        <w:spacing w:beforeAutospacing="1" w:afterAutospacing="1"/>
        <w:jc w:val="center"/>
        <w:rPr>
          <w:rFonts w:ascii="Times New Roman" w:hAnsi="Times New Roman"/>
          <w:b/>
          <w:b/>
          <w:sz w:val="24"/>
          <w:szCs w:val="24"/>
        </w:rPr>
      </w:pPr>
      <w:r>
        <w:rPr>
          <w:rFonts w:ascii="Times New Roman" w:hAnsi="Times New Roman"/>
          <w:b/>
          <w:sz w:val="24"/>
          <w:szCs w:val="24"/>
        </w:rPr>
      </w:r>
    </w:p>
    <w:p>
      <w:pPr>
        <w:pStyle w:val="Normal"/>
        <w:spacing w:beforeAutospacing="1" w:afterAutospacing="1"/>
        <w:jc w:val="center"/>
        <w:rPr>
          <w:rFonts w:ascii="Times New Roman" w:hAnsi="Times New Roman"/>
          <w:b/>
          <w:b/>
          <w:sz w:val="24"/>
          <w:szCs w:val="24"/>
        </w:rPr>
      </w:pPr>
      <w:r>
        <w:rPr>
          <w:rFonts w:ascii="Times New Roman" w:hAnsi="Times New Roman"/>
          <w:b/>
          <w:sz w:val="24"/>
          <w:szCs w:val="24"/>
        </w:rPr>
      </w:r>
    </w:p>
    <w:p>
      <w:pPr>
        <w:pStyle w:val="Normal"/>
        <w:spacing w:beforeAutospacing="1" w:afterAutospacing="1"/>
        <w:jc w:val="center"/>
        <w:rPr>
          <w:rFonts w:ascii="Times New Roman" w:hAnsi="Times New Roman"/>
        </w:rPr>
      </w:pPr>
      <w:r>
        <w:rPr>
          <w:rFonts w:ascii="Times New Roman" w:hAnsi="Times New Roman"/>
          <w:b/>
          <w:bCs/>
          <w:sz w:val="24"/>
          <w:szCs w:val="24"/>
          <w:lang w:eastAsia="pl-PL"/>
        </w:rPr>
        <w:t>3. PROFILAKTYKA ZAGROŻEŃ</w:t>
      </w:r>
    </w:p>
    <w:tbl>
      <w:tblPr>
        <w:tblW w:w="9659" w:type="dxa"/>
        <w:jc w:val="left"/>
        <w:tblInd w:w="30" w:type="dxa"/>
        <w:tblCellMar>
          <w:top w:w="55" w:type="dxa"/>
          <w:left w:w="39" w:type="dxa"/>
          <w:bottom w:w="55" w:type="dxa"/>
          <w:right w:w="55" w:type="dxa"/>
        </w:tblCellMar>
        <w:tblLook w:firstRow="0" w:noVBand="0" w:lastRow="0" w:firstColumn="0" w:lastColumn="0" w:noHBand="0" w:val="0000"/>
      </w:tblPr>
      <w:tblGrid>
        <w:gridCol w:w="516"/>
        <w:gridCol w:w="2046"/>
        <w:gridCol w:w="3685"/>
        <w:gridCol w:w="2428"/>
        <w:gridCol w:w="984"/>
      </w:tblGrid>
      <w:tr>
        <w:trPr/>
        <w:tc>
          <w:tcPr>
            <w:tcW w:w="516" w:type="dxa"/>
            <w:tcBorders>
              <w:top w:val="single" w:sz="2" w:space="0" w:color="000001"/>
              <w:left w:val="single" w:sz="2" w:space="0" w:color="000001"/>
              <w:bottom w:val="single" w:sz="2" w:space="0" w:color="000001"/>
            </w:tcBorders>
            <w:shd w:color="auto" w:fill="auto" w:val="clear"/>
          </w:tcPr>
          <w:p>
            <w:pPr>
              <w:pStyle w:val="Zawartotabeli"/>
              <w:jc w:val="center"/>
              <w:rPr>
                <w:sz w:val="14"/>
                <w:szCs w:val="14"/>
              </w:rPr>
            </w:pPr>
            <w:r>
              <w:rPr>
                <w:b/>
                <w:bCs/>
              </w:rPr>
              <w:t>Lp.</w:t>
            </w:r>
          </w:p>
        </w:tc>
        <w:tc>
          <w:tcPr>
            <w:tcW w:w="2046" w:type="dxa"/>
            <w:tcBorders>
              <w:top w:val="single" w:sz="2" w:space="0" w:color="000001"/>
              <w:left w:val="single" w:sz="2" w:space="0" w:color="000001"/>
              <w:bottom w:val="single" w:sz="2" w:space="0" w:color="000001"/>
            </w:tcBorders>
            <w:shd w:color="auto" w:fill="auto" w:val="clear"/>
          </w:tcPr>
          <w:p>
            <w:pPr>
              <w:pStyle w:val="Zawartotabeli"/>
              <w:jc w:val="center"/>
              <w:rPr>
                <w:sz w:val="18"/>
                <w:szCs w:val="18"/>
              </w:rPr>
            </w:pPr>
            <w:r>
              <w:rPr>
                <w:b/>
                <w:bCs/>
              </w:rPr>
              <w:t>ZADANIE DO REALIZACJI</w:t>
            </w:r>
          </w:p>
        </w:tc>
        <w:tc>
          <w:tcPr>
            <w:tcW w:w="3685" w:type="dxa"/>
            <w:tcBorders>
              <w:top w:val="single" w:sz="2" w:space="0" w:color="000001"/>
              <w:left w:val="single" w:sz="2" w:space="0" w:color="000001"/>
              <w:bottom w:val="single" w:sz="2" w:space="0" w:color="000001"/>
            </w:tcBorders>
            <w:shd w:color="auto" w:fill="auto" w:val="clear"/>
          </w:tcPr>
          <w:p>
            <w:pPr>
              <w:pStyle w:val="Zawartotabeli"/>
              <w:ind w:left="94" w:hanging="0"/>
              <w:jc w:val="center"/>
              <w:rPr>
                <w:sz w:val="18"/>
                <w:szCs w:val="18"/>
              </w:rPr>
            </w:pPr>
            <w:r>
              <w:rPr>
                <w:b/>
                <w:bCs/>
                <w:lang w:eastAsia="pl-PL"/>
              </w:rPr>
              <w:t>Cele</w:t>
            </w:r>
          </w:p>
        </w:tc>
        <w:tc>
          <w:tcPr>
            <w:tcW w:w="2428" w:type="dxa"/>
            <w:tcBorders>
              <w:top w:val="single" w:sz="2" w:space="0" w:color="000001"/>
              <w:left w:val="single" w:sz="2" w:space="0" w:color="000001"/>
              <w:bottom w:val="single" w:sz="2" w:space="0" w:color="000001"/>
            </w:tcBorders>
            <w:shd w:color="auto" w:fill="auto" w:val="clear"/>
          </w:tcPr>
          <w:p>
            <w:pPr>
              <w:pStyle w:val="Zawartotabeli"/>
              <w:jc w:val="center"/>
              <w:rPr>
                <w:b/>
                <w:b/>
                <w:bCs/>
              </w:rPr>
            </w:pPr>
            <w:r>
              <w:rPr>
                <w:b/>
                <w:bCs/>
              </w:rPr>
              <w:t>Formy i sposób realizacji</w:t>
            </w:r>
          </w:p>
        </w:tc>
        <w:tc>
          <w:tcPr>
            <w:tcW w:w="984"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jc w:val="both"/>
              <w:rPr>
                <w:rFonts w:ascii="Times New Roman" w:hAnsi="Times New Roman"/>
              </w:rPr>
            </w:pPr>
            <w:r>
              <w:rPr>
                <w:b/>
                <w:bCs/>
              </w:rPr>
              <w:t>UWAGI</w:t>
            </w:r>
          </w:p>
        </w:tc>
      </w:tr>
      <w:tr>
        <w:trPr/>
        <w:tc>
          <w:tcPr>
            <w:tcW w:w="516" w:type="dxa"/>
            <w:tcBorders>
              <w:top w:val="single" w:sz="2" w:space="0" w:color="000001"/>
              <w:left w:val="single" w:sz="2" w:space="0" w:color="000001"/>
              <w:bottom w:val="single" w:sz="2" w:space="0" w:color="000001"/>
            </w:tcBorders>
            <w:shd w:color="auto" w:fill="auto" w:val="clear"/>
          </w:tcPr>
          <w:p>
            <w:pPr>
              <w:pStyle w:val="Zawartotabeli"/>
              <w:snapToGrid w:val="false"/>
              <w:jc w:val="center"/>
              <w:rPr>
                <w:rFonts w:ascii="Times New Roman" w:hAnsi="Times New Roman"/>
                <w:b/>
                <w:b/>
                <w:bCs/>
              </w:rPr>
            </w:pPr>
            <w:r>
              <w:rPr>
                <w:b/>
                <w:bCs/>
              </w:rPr>
            </w:r>
          </w:p>
          <w:p>
            <w:pPr>
              <w:pStyle w:val="Zawartotabeli"/>
              <w:jc w:val="center"/>
              <w:rPr>
                <w:sz w:val="14"/>
                <w:szCs w:val="14"/>
              </w:rPr>
            </w:pPr>
            <w:r>
              <w:rPr>
                <w:b/>
                <w:bCs/>
              </w:rPr>
              <w:t>1.</w:t>
            </w:r>
          </w:p>
        </w:tc>
        <w:tc>
          <w:tcPr>
            <w:tcW w:w="2046" w:type="dxa"/>
            <w:tcBorders>
              <w:top w:val="single" w:sz="2" w:space="0" w:color="000001"/>
              <w:left w:val="single" w:sz="2" w:space="0" w:color="000001"/>
              <w:bottom w:val="single" w:sz="2" w:space="0" w:color="000001"/>
            </w:tcBorders>
            <w:shd w:color="auto" w:fill="auto" w:val="clear"/>
          </w:tcPr>
          <w:p>
            <w:pPr>
              <w:pStyle w:val="Normal"/>
              <w:spacing w:beforeAutospacing="1" w:afterAutospacing="1"/>
              <w:jc w:val="center"/>
              <w:rPr>
                <w:sz w:val="18"/>
                <w:szCs w:val="18"/>
                <w:lang w:eastAsia="pl-PL"/>
              </w:rPr>
            </w:pPr>
            <w:r>
              <w:rPr>
                <w:rFonts w:ascii="Times New Roman" w:hAnsi="Times New Roman"/>
                <w:b/>
                <w:bCs/>
                <w:sz w:val="24"/>
                <w:szCs w:val="24"/>
                <w:lang w:eastAsia="pl-PL"/>
              </w:rPr>
              <w:t>I.</w:t>
            </w:r>
            <w:r>
              <w:rPr>
                <w:rFonts w:ascii="Times New Roman" w:hAnsi="Times New Roman"/>
                <w:sz w:val="24"/>
                <w:szCs w:val="24"/>
                <w:lang w:eastAsia="pl-PL"/>
              </w:rPr>
              <w:t xml:space="preserve"> Zwiększenie poziomu bezpieczeństwa ucznia w szkole</w:t>
            </w:r>
          </w:p>
          <w:p>
            <w:pPr>
              <w:pStyle w:val="Zawartotabeli"/>
              <w:jc w:val="center"/>
              <w:rPr>
                <w:rFonts w:ascii="Times New Roman" w:hAnsi="Times New Roman"/>
              </w:rPr>
            </w:pPr>
            <w:r>
              <w:rPr/>
            </w:r>
          </w:p>
        </w:tc>
        <w:tc>
          <w:tcPr>
            <w:tcW w:w="3685" w:type="dxa"/>
            <w:tcBorders>
              <w:top w:val="single" w:sz="2" w:space="0" w:color="000001"/>
              <w:left w:val="single" w:sz="2" w:space="0" w:color="000001"/>
              <w:bottom w:val="single" w:sz="2" w:space="0" w:color="000001"/>
            </w:tcBorders>
            <w:shd w:color="auto" w:fill="auto" w:val="clear"/>
          </w:tcPr>
          <w:p>
            <w:pPr>
              <w:pStyle w:val="Normal"/>
              <w:spacing w:beforeAutospacing="1" w:afterAutospacing="1"/>
              <w:jc w:val="center"/>
              <w:rPr>
                <w:sz w:val="18"/>
                <w:szCs w:val="18"/>
                <w:lang w:eastAsia="pl-PL"/>
              </w:rPr>
            </w:pPr>
            <w:r>
              <w:rPr>
                <w:rFonts w:ascii="Times New Roman" w:hAnsi="Times New Roman"/>
                <w:b/>
                <w:bCs/>
                <w:sz w:val="24"/>
                <w:szCs w:val="24"/>
                <w:lang w:eastAsia="pl-PL"/>
              </w:rPr>
              <w:t>1.</w:t>
            </w:r>
            <w:r>
              <w:rPr>
                <w:rFonts w:ascii="Times New Roman" w:hAnsi="Times New Roman"/>
                <w:sz w:val="24"/>
                <w:szCs w:val="24"/>
                <w:lang w:eastAsia="pl-PL"/>
              </w:rPr>
              <w:t xml:space="preserve"> Doskonalenie warunków bezpiecznego funkcjonowania ucznia w szkole i poza nią.</w:t>
            </w:r>
          </w:p>
          <w:p>
            <w:pPr>
              <w:pStyle w:val="Normal"/>
              <w:spacing w:beforeAutospacing="1" w:afterAutospacing="1"/>
              <w:jc w:val="center"/>
              <w:rPr>
                <w:sz w:val="18"/>
                <w:szCs w:val="18"/>
                <w:lang w:eastAsia="pl-PL"/>
              </w:rPr>
            </w:pPr>
            <w:r>
              <w:rPr>
                <w:rFonts w:ascii="Times New Roman" w:hAnsi="Times New Roman"/>
                <w:b/>
                <w:bCs/>
                <w:sz w:val="24"/>
                <w:szCs w:val="24"/>
                <w:lang w:eastAsia="pl-PL"/>
              </w:rPr>
              <w:t>2.</w:t>
            </w:r>
            <w:r>
              <w:rPr>
                <w:rFonts w:ascii="Times New Roman" w:hAnsi="Times New Roman"/>
                <w:sz w:val="24"/>
                <w:szCs w:val="24"/>
                <w:lang w:eastAsia="pl-PL"/>
              </w:rPr>
              <w:t xml:space="preserve"> Ochrona uczniów przed skutkami niepożądanych działań ludzi z zewnątrz.</w:t>
            </w:r>
          </w:p>
          <w:p>
            <w:pPr>
              <w:pStyle w:val="Normal"/>
              <w:spacing w:beforeAutospacing="1" w:afterAutospacing="1"/>
              <w:jc w:val="center"/>
              <w:rPr>
                <w:sz w:val="18"/>
                <w:szCs w:val="18"/>
                <w:lang w:eastAsia="pl-PL"/>
              </w:rPr>
            </w:pPr>
            <w:r>
              <w:rPr>
                <w:rFonts w:ascii="Times New Roman" w:hAnsi="Times New Roman"/>
                <w:b/>
                <w:bCs/>
                <w:sz w:val="24"/>
                <w:szCs w:val="24"/>
                <w:lang w:eastAsia="pl-PL"/>
              </w:rPr>
              <w:t xml:space="preserve">3. </w:t>
            </w:r>
            <w:r>
              <w:rPr>
                <w:rFonts w:ascii="Times New Roman" w:hAnsi="Times New Roman"/>
                <w:sz w:val="24"/>
                <w:szCs w:val="24"/>
                <w:lang w:eastAsia="pl-PL"/>
              </w:rPr>
              <w:t>Eliminowanie zagrożeń pożarowych.</w:t>
            </w:r>
          </w:p>
          <w:p>
            <w:pPr>
              <w:pStyle w:val="Normal"/>
              <w:spacing w:beforeAutospacing="1" w:afterAutospacing="1"/>
              <w:jc w:val="center"/>
              <w:rPr>
                <w:sz w:val="18"/>
                <w:szCs w:val="18"/>
                <w:lang w:eastAsia="pl-PL"/>
              </w:rPr>
            </w:pPr>
            <w:r>
              <w:rPr>
                <w:rFonts w:ascii="Times New Roman" w:hAnsi="Times New Roman"/>
                <w:b/>
                <w:bCs/>
                <w:sz w:val="24"/>
                <w:szCs w:val="24"/>
                <w:lang w:eastAsia="pl-PL"/>
              </w:rPr>
              <w:t>4.</w:t>
            </w:r>
            <w:r>
              <w:rPr>
                <w:rFonts w:ascii="Times New Roman" w:hAnsi="Times New Roman"/>
                <w:sz w:val="24"/>
                <w:szCs w:val="24"/>
                <w:lang w:eastAsia="pl-PL"/>
              </w:rPr>
              <w:t xml:space="preserve"> Zapewnienie bezpieczeństwa i higieny pracy oraz odpoczynku między lekcjami.</w:t>
            </w:r>
          </w:p>
          <w:p>
            <w:pPr>
              <w:pStyle w:val="Normal"/>
              <w:spacing w:beforeAutospacing="1" w:afterAutospacing="1"/>
              <w:jc w:val="center"/>
              <w:rPr>
                <w:sz w:val="18"/>
                <w:szCs w:val="18"/>
                <w:lang w:eastAsia="pl-PL"/>
              </w:rPr>
            </w:pPr>
            <w:r>
              <w:rPr>
                <w:rFonts w:ascii="Times New Roman" w:hAnsi="Times New Roman"/>
                <w:b/>
                <w:bCs/>
                <w:sz w:val="24"/>
                <w:szCs w:val="24"/>
                <w:lang w:eastAsia="pl-PL"/>
              </w:rPr>
              <w:t>5.</w:t>
            </w:r>
            <w:r>
              <w:rPr>
                <w:rFonts w:ascii="Times New Roman" w:hAnsi="Times New Roman"/>
                <w:sz w:val="24"/>
                <w:szCs w:val="24"/>
                <w:lang w:eastAsia="pl-PL"/>
              </w:rPr>
              <w:t xml:space="preserve"> Ochrona mienia społecznego.</w:t>
            </w:r>
          </w:p>
          <w:p>
            <w:pPr>
              <w:pStyle w:val="Normal"/>
              <w:spacing w:beforeAutospacing="1" w:afterAutospacing="1"/>
              <w:jc w:val="center"/>
              <w:rPr>
                <w:sz w:val="18"/>
                <w:szCs w:val="18"/>
                <w:lang w:eastAsia="pl-PL"/>
              </w:rPr>
            </w:pPr>
            <w:r>
              <w:rPr>
                <w:rFonts w:ascii="Times New Roman" w:hAnsi="Times New Roman"/>
                <w:b/>
                <w:bCs/>
                <w:sz w:val="24"/>
                <w:szCs w:val="24"/>
                <w:lang w:eastAsia="pl-PL"/>
              </w:rPr>
              <w:t xml:space="preserve">6. </w:t>
            </w:r>
            <w:r>
              <w:rPr>
                <w:rFonts w:ascii="Times New Roman" w:hAnsi="Times New Roman"/>
                <w:sz w:val="24"/>
                <w:szCs w:val="24"/>
                <w:lang w:eastAsia="pl-PL"/>
              </w:rPr>
              <w:t>Przeciwdziałanie agresji w szkole.</w:t>
            </w:r>
          </w:p>
          <w:p>
            <w:pPr>
              <w:pStyle w:val="Normal"/>
              <w:spacing w:beforeAutospacing="1" w:after="0"/>
              <w:jc w:val="center"/>
              <w:rPr>
                <w:lang w:eastAsia="pl-PL"/>
              </w:rPr>
            </w:pPr>
            <w:r>
              <w:rPr>
                <w:rFonts w:ascii="Times New Roman" w:hAnsi="Times New Roman"/>
                <w:b/>
                <w:bCs/>
                <w:sz w:val="24"/>
                <w:szCs w:val="24"/>
                <w:lang w:eastAsia="pl-PL"/>
              </w:rPr>
              <w:t xml:space="preserve">7. </w:t>
            </w:r>
            <w:r>
              <w:rPr>
                <w:rFonts w:ascii="Times New Roman" w:hAnsi="Times New Roman"/>
                <w:sz w:val="24"/>
                <w:szCs w:val="24"/>
                <w:lang w:eastAsia="pl-PL"/>
              </w:rPr>
              <w:t>Eliminowanie zagrożeń związanych z zachowaniami ryzykownymi uczniów</w:t>
            </w:r>
          </w:p>
        </w:tc>
        <w:tc>
          <w:tcPr>
            <w:tcW w:w="2428" w:type="dxa"/>
            <w:tcBorders>
              <w:top w:val="single" w:sz="2" w:space="0" w:color="000001"/>
              <w:left w:val="single" w:sz="2" w:space="0" w:color="000001"/>
              <w:bottom w:val="single" w:sz="2" w:space="0" w:color="000001"/>
            </w:tcBorders>
            <w:shd w:color="auto" w:fill="auto" w:val="clear"/>
          </w:tcPr>
          <w:p>
            <w:pPr>
              <w:pStyle w:val="Normal"/>
              <w:spacing w:beforeAutospacing="1" w:afterAutospacing="1"/>
              <w:jc w:val="center"/>
              <w:rPr>
                <w:rFonts w:ascii="Times New Roman" w:hAnsi="Times New Roman"/>
              </w:rPr>
            </w:pPr>
            <w:r>
              <w:rPr>
                <w:rFonts w:ascii="Times New Roman" w:hAnsi="Times New Roman"/>
                <w:sz w:val="24"/>
                <w:szCs w:val="24"/>
                <w:lang w:eastAsia="pl-PL"/>
              </w:rPr>
              <w:t>Lekcje z wychowawcą, apele, pogadanki, zajęcia pozalekcyjne, zajęcia warsztatowe              i profilaktyczne.</w:t>
            </w:r>
          </w:p>
          <w:p>
            <w:pPr>
              <w:pStyle w:val="Normal"/>
              <w:spacing w:beforeAutospacing="1" w:afterAutospacing="1"/>
              <w:jc w:val="center"/>
              <w:rPr>
                <w:rFonts w:ascii="Times New Roman" w:hAnsi="Times New Roman"/>
                <w:sz w:val="24"/>
                <w:szCs w:val="24"/>
                <w:lang w:eastAsia="pl-PL"/>
              </w:rPr>
            </w:pPr>
            <w:r>
              <w:rPr>
                <w:rFonts w:ascii="Times New Roman" w:hAnsi="Times New Roman"/>
                <w:sz w:val="24"/>
                <w:szCs w:val="24"/>
                <w:lang w:eastAsia="pl-PL"/>
              </w:rPr>
            </w:r>
          </w:p>
          <w:p>
            <w:pPr>
              <w:pStyle w:val="Normal"/>
              <w:spacing w:beforeAutospacing="1" w:after="0"/>
              <w:jc w:val="center"/>
              <w:rPr>
                <w:rFonts w:ascii="Times New Roman" w:hAnsi="Times New Roman"/>
              </w:rPr>
            </w:pPr>
            <w:r>
              <w:rPr>
                <w:rFonts w:ascii="Times New Roman" w:hAnsi="Times New Roman"/>
                <w:sz w:val="24"/>
                <w:szCs w:val="24"/>
                <w:lang w:eastAsia="pl-PL"/>
              </w:rPr>
              <w:t>.</w:t>
            </w:r>
          </w:p>
        </w:tc>
        <w:tc>
          <w:tcPr>
            <w:tcW w:w="984"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snapToGrid w:val="false"/>
              <w:jc w:val="both"/>
              <w:rPr>
                <w:rFonts w:ascii="Times New Roman" w:hAnsi="Times New Roman"/>
              </w:rPr>
            </w:pPr>
            <w:r>
              <w:rPr/>
            </w:r>
          </w:p>
        </w:tc>
      </w:tr>
      <w:tr>
        <w:trPr/>
        <w:tc>
          <w:tcPr>
            <w:tcW w:w="516" w:type="dxa"/>
            <w:tcBorders>
              <w:top w:val="single" w:sz="2" w:space="0" w:color="000001"/>
              <w:left w:val="single" w:sz="2" w:space="0" w:color="000001"/>
              <w:bottom w:val="single" w:sz="2" w:space="0" w:color="000001"/>
            </w:tcBorders>
            <w:shd w:color="auto" w:fill="auto" w:val="clear"/>
          </w:tcPr>
          <w:p>
            <w:pPr>
              <w:pStyle w:val="Zawartotabeli"/>
              <w:snapToGrid w:val="false"/>
              <w:jc w:val="center"/>
              <w:rPr>
                <w:rFonts w:ascii="Times New Roman" w:hAnsi="Times New Roman"/>
                <w:b/>
                <w:b/>
                <w:bCs/>
              </w:rPr>
            </w:pPr>
            <w:r>
              <w:rPr>
                <w:b/>
                <w:bCs/>
              </w:rPr>
            </w:r>
          </w:p>
          <w:p>
            <w:pPr>
              <w:pStyle w:val="Zawartotabeli"/>
              <w:jc w:val="center"/>
              <w:rPr>
                <w:sz w:val="14"/>
                <w:szCs w:val="14"/>
              </w:rPr>
            </w:pPr>
            <w:r>
              <w:rPr>
                <w:b/>
                <w:bCs/>
              </w:rPr>
              <w:t>2.</w:t>
            </w:r>
          </w:p>
          <w:p>
            <w:pPr>
              <w:pStyle w:val="Zawartotabeli"/>
              <w:jc w:val="center"/>
              <w:rPr>
                <w:rFonts w:ascii="Times New Roman" w:hAnsi="Times New Roman"/>
                <w:b/>
                <w:b/>
                <w:bCs/>
              </w:rPr>
            </w:pPr>
            <w:r>
              <w:rPr>
                <w:b/>
                <w:bCs/>
              </w:rPr>
            </w:r>
          </w:p>
        </w:tc>
        <w:tc>
          <w:tcPr>
            <w:tcW w:w="2046" w:type="dxa"/>
            <w:tcBorders>
              <w:top w:val="single" w:sz="2" w:space="0" w:color="000001"/>
              <w:left w:val="single" w:sz="2" w:space="0" w:color="000001"/>
              <w:bottom w:val="single" w:sz="2" w:space="0" w:color="000001"/>
            </w:tcBorders>
            <w:shd w:color="auto" w:fill="auto" w:val="clear"/>
          </w:tcPr>
          <w:p>
            <w:pPr>
              <w:pStyle w:val="Normal"/>
              <w:spacing w:beforeAutospacing="1" w:after="0"/>
              <w:jc w:val="center"/>
              <w:rPr>
                <w:lang w:eastAsia="pl-PL"/>
              </w:rPr>
            </w:pPr>
            <w:r>
              <w:rPr>
                <w:rFonts w:ascii="Times New Roman" w:hAnsi="Times New Roman"/>
                <w:b/>
                <w:bCs/>
                <w:sz w:val="24"/>
                <w:szCs w:val="24"/>
                <w:lang w:eastAsia="pl-PL"/>
              </w:rPr>
              <w:t xml:space="preserve">II. </w:t>
            </w:r>
            <w:r>
              <w:rPr>
                <w:rFonts w:ascii="Times New Roman" w:hAnsi="Times New Roman"/>
                <w:sz w:val="24"/>
                <w:szCs w:val="24"/>
                <w:lang w:eastAsia="pl-PL"/>
              </w:rPr>
              <w:t>Kształtowanie umiejętności samodzielnego, codziennego dbania o własne bezpieczeństwo</w:t>
            </w:r>
          </w:p>
        </w:tc>
        <w:tc>
          <w:tcPr>
            <w:tcW w:w="3685" w:type="dxa"/>
            <w:tcBorders>
              <w:top w:val="single" w:sz="2" w:space="0" w:color="000001"/>
              <w:left w:val="single" w:sz="2" w:space="0" w:color="000001"/>
              <w:bottom w:val="single" w:sz="2" w:space="0" w:color="000001"/>
            </w:tcBorders>
            <w:shd w:color="auto" w:fill="auto" w:val="clear"/>
          </w:tcPr>
          <w:p>
            <w:pPr>
              <w:pStyle w:val="Normal"/>
              <w:spacing w:beforeAutospacing="1" w:afterAutospacing="1"/>
              <w:jc w:val="center"/>
              <w:rPr>
                <w:sz w:val="18"/>
                <w:szCs w:val="18"/>
                <w:lang w:eastAsia="pl-PL"/>
              </w:rPr>
            </w:pPr>
            <w:r>
              <w:rPr>
                <w:rFonts w:ascii="Times New Roman" w:hAnsi="Times New Roman"/>
                <w:b/>
                <w:bCs/>
                <w:sz w:val="24"/>
                <w:szCs w:val="24"/>
                <w:lang w:eastAsia="pl-PL"/>
              </w:rPr>
              <w:t>1.</w:t>
            </w:r>
            <w:r>
              <w:rPr>
                <w:rFonts w:ascii="Times New Roman" w:hAnsi="Times New Roman"/>
                <w:sz w:val="24"/>
                <w:szCs w:val="24"/>
                <w:lang w:eastAsia="pl-PL"/>
              </w:rPr>
              <w:t xml:space="preserve"> Zaznajamianie z przepisami BHP, drogami ewakuacyjnymi w szkole.</w:t>
            </w:r>
          </w:p>
          <w:p>
            <w:pPr>
              <w:pStyle w:val="Normal"/>
              <w:spacing w:beforeAutospacing="1" w:afterAutospacing="1"/>
              <w:jc w:val="center"/>
              <w:rPr>
                <w:sz w:val="18"/>
                <w:szCs w:val="18"/>
                <w:lang w:eastAsia="pl-PL"/>
              </w:rPr>
            </w:pPr>
            <w:r>
              <w:rPr>
                <w:rFonts w:ascii="Times New Roman" w:hAnsi="Times New Roman"/>
                <w:b/>
                <w:bCs/>
                <w:sz w:val="24"/>
                <w:szCs w:val="24"/>
                <w:lang w:eastAsia="pl-PL"/>
              </w:rPr>
              <w:t xml:space="preserve">2. </w:t>
            </w:r>
            <w:r>
              <w:rPr>
                <w:rFonts w:ascii="Times New Roman" w:hAnsi="Times New Roman"/>
                <w:sz w:val="24"/>
                <w:szCs w:val="24"/>
                <w:lang w:eastAsia="pl-PL"/>
              </w:rPr>
              <w:t>Zaznajamianie i systematyczne przypominanie zasad bezpiecznego poruszania się po drogach, podróżowania, nawiązywania znajomości, wypoczynku nad wodą, itp.</w:t>
            </w:r>
          </w:p>
          <w:p>
            <w:pPr>
              <w:pStyle w:val="Normal"/>
              <w:spacing w:beforeAutospacing="1" w:after="0"/>
              <w:jc w:val="center"/>
              <w:rPr>
                <w:lang w:eastAsia="pl-PL"/>
              </w:rPr>
            </w:pPr>
            <w:r>
              <w:rPr>
                <w:rFonts w:ascii="Times New Roman" w:hAnsi="Times New Roman"/>
                <w:b/>
                <w:bCs/>
                <w:sz w:val="24"/>
                <w:szCs w:val="24"/>
                <w:lang w:eastAsia="pl-PL"/>
              </w:rPr>
              <w:t>3.</w:t>
            </w:r>
            <w:r>
              <w:rPr>
                <w:rFonts w:ascii="Times New Roman" w:hAnsi="Times New Roman"/>
                <w:sz w:val="24"/>
                <w:szCs w:val="24"/>
                <w:lang w:eastAsia="pl-PL"/>
              </w:rPr>
              <w:t xml:space="preserve"> Zaznajamianie z zasadami bezpiecznego korzystania z Internetu i urządzeń elektronicznych (telefonów komórkowych, tabletów, itp.)</w:t>
            </w:r>
          </w:p>
        </w:tc>
        <w:tc>
          <w:tcPr>
            <w:tcW w:w="2428" w:type="dxa"/>
            <w:tcBorders>
              <w:top w:val="single" w:sz="2" w:space="0" w:color="000001"/>
              <w:left w:val="single" w:sz="2" w:space="0" w:color="000001"/>
              <w:bottom w:val="single" w:sz="2" w:space="0" w:color="000001"/>
            </w:tcBorders>
            <w:shd w:color="auto" w:fill="auto" w:val="clear"/>
          </w:tcPr>
          <w:p>
            <w:pPr>
              <w:pStyle w:val="Zawartotabeli"/>
              <w:jc w:val="center"/>
              <w:rPr>
                <w:rFonts w:ascii="Times New Roman" w:hAnsi="Times New Roman"/>
                <w:lang w:eastAsia="pl-PL"/>
              </w:rPr>
            </w:pPr>
            <w:r>
              <w:rPr>
                <w:lang w:eastAsia="pl-PL"/>
              </w:rPr>
            </w:r>
          </w:p>
          <w:p>
            <w:pPr>
              <w:pStyle w:val="Zawartotabeli"/>
              <w:jc w:val="center"/>
              <w:rPr>
                <w:rFonts w:ascii="Times New Roman" w:hAnsi="Times New Roman"/>
              </w:rPr>
            </w:pPr>
            <w:r>
              <w:rPr>
                <w:lang w:eastAsia="pl-PL"/>
              </w:rPr>
              <w:t>Lekcje z wychowawcą, apele, pogadanki, zajęcia pozalekcyjne, zajęcia warsztatowe                i profilaktyczne</w:t>
            </w:r>
          </w:p>
        </w:tc>
        <w:tc>
          <w:tcPr>
            <w:tcW w:w="984"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snapToGrid w:val="false"/>
              <w:jc w:val="both"/>
              <w:rPr>
                <w:rFonts w:ascii="Times New Roman" w:hAnsi="Times New Roman"/>
              </w:rPr>
            </w:pPr>
            <w:r>
              <w:rPr/>
            </w:r>
          </w:p>
        </w:tc>
      </w:tr>
      <w:tr>
        <w:trPr/>
        <w:tc>
          <w:tcPr>
            <w:tcW w:w="516" w:type="dxa"/>
            <w:tcBorders>
              <w:top w:val="single" w:sz="2" w:space="0" w:color="000001"/>
              <w:left w:val="single" w:sz="2" w:space="0" w:color="000001"/>
              <w:bottom w:val="single" w:sz="2" w:space="0" w:color="000001"/>
            </w:tcBorders>
            <w:shd w:color="auto" w:fill="auto" w:val="clear"/>
          </w:tcPr>
          <w:p>
            <w:pPr>
              <w:pStyle w:val="Zawartotabeli"/>
              <w:snapToGrid w:val="false"/>
              <w:jc w:val="center"/>
              <w:rPr>
                <w:rFonts w:ascii="Times New Roman" w:hAnsi="Times New Roman"/>
              </w:rPr>
            </w:pPr>
            <w:r>
              <w:rPr/>
            </w:r>
          </w:p>
          <w:p>
            <w:pPr>
              <w:pStyle w:val="Zawartotabeli"/>
              <w:snapToGrid w:val="false"/>
              <w:jc w:val="center"/>
              <w:rPr>
                <w:sz w:val="14"/>
                <w:szCs w:val="14"/>
              </w:rPr>
            </w:pPr>
            <w:r>
              <w:rPr>
                <w:b/>
                <w:bCs/>
              </w:rPr>
              <w:t>3.</w:t>
            </w:r>
          </w:p>
        </w:tc>
        <w:tc>
          <w:tcPr>
            <w:tcW w:w="2046" w:type="dxa"/>
            <w:tcBorders>
              <w:top w:val="single" w:sz="2" w:space="0" w:color="000001"/>
              <w:left w:val="single" w:sz="2" w:space="0" w:color="000001"/>
              <w:bottom w:val="single" w:sz="2" w:space="0" w:color="000001"/>
            </w:tcBorders>
            <w:shd w:color="auto" w:fill="auto" w:val="clear"/>
          </w:tcPr>
          <w:p>
            <w:pPr>
              <w:pStyle w:val="Normal"/>
              <w:spacing w:beforeAutospacing="1" w:after="0"/>
              <w:jc w:val="center"/>
              <w:rPr>
                <w:sz w:val="18"/>
                <w:szCs w:val="18"/>
                <w:lang w:eastAsia="pl-PL"/>
              </w:rPr>
            </w:pPr>
            <w:r>
              <w:rPr>
                <w:rFonts w:ascii="Times New Roman" w:hAnsi="Times New Roman"/>
                <w:b/>
                <w:bCs/>
                <w:sz w:val="24"/>
                <w:szCs w:val="24"/>
                <w:lang w:eastAsia="pl-PL"/>
              </w:rPr>
              <w:t xml:space="preserve">III. </w:t>
            </w:r>
            <w:r>
              <w:rPr>
                <w:rFonts w:ascii="Times New Roman" w:hAnsi="Times New Roman"/>
                <w:sz w:val="24"/>
                <w:szCs w:val="24"/>
                <w:lang w:eastAsia="pl-PL"/>
              </w:rPr>
              <w:t>Eliminowanie agresji z życia szkoły</w:t>
            </w:r>
          </w:p>
        </w:tc>
        <w:tc>
          <w:tcPr>
            <w:tcW w:w="3685" w:type="dxa"/>
            <w:tcBorders>
              <w:top w:val="single" w:sz="2" w:space="0" w:color="000001"/>
              <w:left w:val="single" w:sz="2" w:space="0" w:color="000001"/>
              <w:bottom w:val="single" w:sz="2" w:space="0" w:color="000001"/>
            </w:tcBorders>
            <w:shd w:color="auto" w:fill="auto" w:val="clear"/>
          </w:tcPr>
          <w:p>
            <w:pPr>
              <w:pStyle w:val="Normal"/>
              <w:spacing w:beforeAutospacing="1" w:afterAutospacing="1"/>
              <w:jc w:val="center"/>
              <w:rPr>
                <w:sz w:val="18"/>
                <w:szCs w:val="18"/>
                <w:lang w:eastAsia="pl-PL"/>
              </w:rPr>
            </w:pPr>
            <w:r>
              <w:rPr>
                <w:rFonts w:ascii="Times New Roman" w:hAnsi="Times New Roman"/>
                <w:b/>
                <w:bCs/>
                <w:sz w:val="24"/>
                <w:szCs w:val="24"/>
                <w:lang w:eastAsia="pl-PL"/>
              </w:rPr>
              <w:t xml:space="preserve">1. </w:t>
            </w:r>
            <w:r>
              <w:rPr>
                <w:rFonts w:ascii="Times New Roman" w:hAnsi="Times New Roman"/>
                <w:sz w:val="24"/>
                <w:szCs w:val="24"/>
                <w:lang w:eastAsia="pl-PL"/>
              </w:rPr>
              <w:t>Doskonalenie umiejętności rozpoznawania i nazywania zachowań agresywnych oraz egoistycznych.</w:t>
            </w:r>
          </w:p>
          <w:p>
            <w:pPr>
              <w:pStyle w:val="Normal"/>
              <w:spacing w:beforeAutospacing="1" w:afterAutospacing="1"/>
              <w:jc w:val="center"/>
              <w:rPr>
                <w:sz w:val="18"/>
                <w:szCs w:val="18"/>
                <w:lang w:eastAsia="pl-PL"/>
              </w:rPr>
            </w:pPr>
            <w:r>
              <w:rPr>
                <w:rFonts w:ascii="Times New Roman" w:hAnsi="Times New Roman"/>
                <w:b/>
                <w:bCs/>
                <w:sz w:val="24"/>
                <w:szCs w:val="24"/>
                <w:lang w:eastAsia="pl-PL"/>
              </w:rPr>
              <w:t xml:space="preserve">2. </w:t>
            </w:r>
            <w:r>
              <w:rPr>
                <w:rFonts w:ascii="Times New Roman" w:hAnsi="Times New Roman"/>
                <w:sz w:val="24"/>
                <w:szCs w:val="24"/>
                <w:lang w:eastAsia="pl-PL"/>
              </w:rPr>
              <w:t>Kształtowanie postaw odrzucających przemoc oraz umiejętności nieagresywnego, asertywnego zachowywania się w sytuacjach konfliktowych i problemowych.</w:t>
            </w:r>
          </w:p>
          <w:p>
            <w:pPr>
              <w:pStyle w:val="Normal"/>
              <w:spacing w:beforeAutospacing="1" w:after="0"/>
              <w:jc w:val="center"/>
              <w:rPr>
                <w:b/>
                <w:b/>
                <w:bCs/>
                <w:sz w:val="18"/>
                <w:szCs w:val="18"/>
                <w:lang w:eastAsia="pl-PL"/>
              </w:rPr>
            </w:pPr>
            <w:r>
              <w:rPr>
                <w:rFonts w:ascii="Times New Roman" w:hAnsi="Times New Roman"/>
                <w:b/>
                <w:bCs/>
                <w:sz w:val="24"/>
                <w:szCs w:val="24"/>
                <w:lang w:eastAsia="pl-PL"/>
              </w:rPr>
              <w:t>3.</w:t>
            </w:r>
            <w:r>
              <w:rPr>
                <w:rFonts w:ascii="Times New Roman" w:hAnsi="Times New Roman"/>
                <w:sz w:val="24"/>
                <w:szCs w:val="24"/>
                <w:lang w:eastAsia="pl-PL"/>
              </w:rPr>
              <w:t xml:space="preserve"> Monitorowanie nasilenia zjawiska agresji w szkole.</w:t>
            </w:r>
          </w:p>
        </w:tc>
        <w:tc>
          <w:tcPr>
            <w:tcW w:w="2428" w:type="dxa"/>
            <w:tcBorders>
              <w:top w:val="single" w:sz="2" w:space="0" w:color="000001"/>
              <w:left w:val="single" w:sz="2" w:space="0" w:color="000001"/>
              <w:bottom w:val="single" w:sz="2" w:space="0" w:color="000001"/>
            </w:tcBorders>
            <w:shd w:color="auto" w:fill="auto" w:val="clear"/>
          </w:tcPr>
          <w:p>
            <w:pPr>
              <w:pStyle w:val="Zawartotabeli"/>
              <w:jc w:val="center"/>
              <w:rPr>
                <w:rFonts w:ascii="Times New Roman" w:hAnsi="Times New Roman"/>
                <w:lang w:eastAsia="pl-PL"/>
              </w:rPr>
            </w:pPr>
            <w:r>
              <w:rPr>
                <w:lang w:eastAsia="pl-PL"/>
              </w:rPr>
            </w:r>
          </w:p>
          <w:p>
            <w:pPr>
              <w:pStyle w:val="Zawartotabeli"/>
              <w:jc w:val="center"/>
              <w:rPr>
                <w:rFonts w:cs="" w:cstheme="minorBidi"/>
                <w:highlight w:val="yellow"/>
                <w:lang w:eastAsia="pl-PL"/>
              </w:rPr>
            </w:pPr>
            <w:r>
              <w:rPr>
                <w:rFonts w:cs="" w:cstheme="minorBidi"/>
                <w:color w:val="00000A"/>
                <w:lang w:eastAsia="pl-PL"/>
              </w:rPr>
              <w:t>Współpraca z Poradnią PP w Raciborzu, pogadanki z pedagogiem.</w:t>
            </w:r>
          </w:p>
        </w:tc>
        <w:tc>
          <w:tcPr>
            <w:tcW w:w="984"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snapToGrid w:val="false"/>
              <w:jc w:val="both"/>
              <w:rPr>
                <w:rFonts w:ascii="Times New Roman" w:hAnsi="Times New Roman"/>
              </w:rPr>
            </w:pPr>
            <w:r>
              <w:rPr/>
            </w:r>
          </w:p>
        </w:tc>
      </w:tr>
      <w:tr>
        <w:trPr/>
        <w:tc>
          <w:tcPr>
            <w:tcW w:w="516" w:type="dxa"/>
            <w:tcBorders>
              <w:top w:val="single" w:sz="2" w:space="0" w:color="000001"/>
              <w:left w:val="single" w:sz="2" w:space="0" w:color="000001"/>
              <w:bottom w:val="single" w:sz="2" w:space="0" w:color="000001"/>
            </w:tcBorders>
            <w:shd w:color="auto" w:fill="auto" w:val="clear"/>
          </w:tcPr>
          <w:p>
            <w:pPr>
              <w:pStyle w:val="Zawartotabeli"/>
              <w:snapToGrid w:val="false"/>
              <w:jc w:val="center"/>
              <w:rPr>
                <w:rFonts w:ascii="Times New Roman" w:hAnsi="Times New Roman"/>
              </w:rPr>
            </w:pPr>
            <w:r>
              <w:rPr/>
            </w:r>
          </w:p>
          <w:p>
            <w:pPr>
              <w:pStyle w:val="Zawartotabeli"/>
              <w:snapToGrid w:val="false"/>
              <w:jc w:val="center"/>
              <w:rPr>
                <w:sz w:val="14"/>
                <w:szCs w:val="14"/>
              </w:rPr>
            </w:pPr>
            <w:r>
              <w:rPr>
                <w:b/>
                <w:bCs/>
              </w:rPr>
              <w:t>4.</w:t>
            </w:r>
          </w:p>
        </w:tc>
        <w:tc>
          <w:tcPr>
            <w:tcW w:w="2046" w:type="dxa"/>
            <w:tcBorders>
              <w:top w:val="single" w:sz="2" w:space="0" w:color="000001"/>
              <w:left w:val="single" w:sz="2" w:space="0" w:color="000001"/>
              <w:bottom w:val="single" w:sz="2" w:space="0" w:color="000001"/>
            </w:tcBorders>
            <w:shd w:color="auto" w:fill="auto" w:val="clear"/>
          </w:tcPr>
          <w:p>
            <w:pPr>
              <w:pStyle w:val="Normal"/>
              <w:spacing w:beforeAutospacing="1" w:afterAutospacing="1"/>
              <w:jc w:val="center"/>
              <w:rPr>
                <w:rFonts w:ascii="Times New Roman" w:hAnsi="Times New Roman"/>
                <w:b/>
                <w:b/>
                <w:bCs/>
                <w:sz w:val="24"/>
                <w:szCs w:val="24"/>
                <w:lang w:eastAsia="pl-PL"/>
              </w:rPr>
            </w:pPr>
            <w:r>
              <w:rPr>
                <w:rFonts w:ascii="Times New Roman" w:hAnsi="Times New Roman"/>
                <w:b/>
                <w:bCs/>
                <w:sz w:val="24"/>
                <w:szCs w:val="24"/>
                <w:lang w:eastAsia="pl-PL"/>
              </w:rPr>
            </w:r>
          </w:p>
          <w:p>
            <w:pPr>
              <w:pStyle w:val="Normal"/>
              <w:spacing w:beforeAutospacing="1" w:after="0"/>
              <w:jc w:val="center"/>
              <w:rPr>
                <w:sz w:val="18"/>
                <w:szCs w:val="18"/>
                <w:lang w:eastAsia="pl-PL"/>
              </w:rPr>
            </w:pPr>
            <w:r>
              <w:rPr>
                <w:rFonts w:ascii="Times New Roman" w:hAnsi="Times New Roman"/>
                <w:b/>
                <w:bCs/>
                <w:sz w:val="24"/>
                <w:szCs w:val="24"/>
                <w:lang w:eastAsia="pl-PL"/>
              </w:rPr>
              <w:t>IV.</w:t>
            </w:r>
            <w:r>
              <w:rPr>
                <w:rFonts w:ascii="Times New Roman" w:hAnsi="Times New Roman"/>
                <w:sz w:val="24"/>
                <w:szCs w:val="24"/>
                <w:lang w:eastAsia="pl-PL"/>
              </w:rPr>
              <w:t xml:space="preserve"> Wspieranie nabywania umiejętności radzenia sobie w sytuacjach trudnych, ryzykownych i konfliktowych</w:t>
            </w:r>
          </w:p>
        </w:tc>
        <w:tc>
          <w:tcPr>
            <w:tcW w:w="3685" w:type="dxa"/>
            <w:tcBorders>
              <w:top w:val="single" w:sz="2" w:space="0" w:color="000001"/>
              <w:left w:val="single" w:sz="2" w:space="0" w:color="000001"/>
              <w:bottom w:val="single" w:sz="2" w:space="0" w:color="000001"/>
            </w:tcBorders>
            <w:shd w:color="auto" w:fill="auto" w:val="clear"/>
          </w:tcPr>
          <w:p>
            <w:pPr>
              <w:pStyle w:val="Normal"/>
              <w:spacing w:beforeAutospacing="1" w:afterAutospacing="1"/>
              <w:jc w:val="center"/>
              <w:rPr>
                <w:rFonts w:ascii="Times New Roman" w:hAnsi="Times New Roman"/>
                <w:b/>
                <w:b/>
                <w:bCs/>
                <w:sz w:val="24"/>
                <w:szCs w:val="24"/>
                <w:lang w:eastAsia="pl-PL"/>
              </w:rPr>
            </w:pPr>
            <w:r>
              <w:rPr>
                <w:rFonts w:ascii="Times New Roman" w:hAnsi="Times New Roman"/>
                <w:b/>
                <w:bCs/>
                <w:sz w:val="24"/>
                <w:szCs w:val="24"/>
                <w:lang w:eastAsia="pl-PL"/>
              </w:rPr>
            </w:r>
          </w:p>
          <w:p>
            <w:pPr>
              <w:pStyle w:val="Normal"/>
              <w:spacing w:beforeAutospacing="1" w:afterAutospacing="1"/>
              <w:jc w:val="center"/>
              <w:rPr>
                <w:sz w:val="18"/>
                <w:szCs w:val="18"/>
                <w:lang w:eastAsia="pl-PL"/>
              </w:rPr>
            </w:pPr>
            <w:r>
              <w:rPr>
                <w:rFonts w:ascii="Times New Roman" w:hAnsi="Times New Roman"/>
                <w:b/>
                <w:bCs/>
                <w:sz w:val="24"/>
                <w:szCs w:val="24"/>
                <w:lang w:eastAsia="pl-PL"/>
              </w:rPr>
              <w:t xml:space="preserve">1. </w:t>
            </w:r>
            <w:r>
              <w:rPr>
                <w:rFonts w:ascii="Times New Roman" w:hAnsi="Times New Roman"/>
                <w:sz w:val="24"/>
                <w:szCs w:val="24"/>
                <w:lang w:eastAsia="pl-PL"/>
              </w:rPr>
              <w:t>Doskonalenie umiejętności rozpoznawania czynników ryzyka.</w:t>
            </w:r>
          </w:p>
          <w:p>
            <w:pPr>
              <w:pStyle w:val="Normal"/>
              <w:spacing w:beforeAutospacing="1" w:afterAutospacing="1"/>
              <w:jc w:val="center"/>
              <w:rPr>
                <w:sz w:val="18"/>
                <w:szCs w:val="18"/>
                <w:lang w:eastAsia="pl-PL"/>
              </w:rPr>
            </w:pPr>
            <w:r>
              <w:rPr>
                <w:rFonts w:ascii="Times New Roman" w:hAnsi="Times New Roman"/>
                <w:b/>
                <w:bCs/>
                <w:sz w:val="24"/>
                <w:szCs w:val="24"/>
                <w:lang w:eastAsia="pl-PL"/>
              </w:rPr>
              <w:t>2.</w:t>
            </w:r>
            <w:r>
              <w:rPr>
                <w:rFonts w:ascii="Times New Roman" w:hAnsi="Times New Roman"/>
                <w:sz w:val="24"/>
                <w:szCs w:val="24"/>
                <w:lang w:eastAsia="pl-PL"/>
              </w:rPr>
              <w:t xml:space="preserve"> Propagowanie wiedzy o społecznych mechanizmach wywierania wpływu i konstruktywnych sposobach radzenia sobie z nimi. </w:t>
            </w:r>
          </w:p>
          <w:p>
            <w:pPr>
              <w:pStyle w:val="Normal"/>
              <w:spacing w:beforeAutospacing="1" w:after="0"/>
              <w:jc w:val="center"/>
              <w:rPr>
                <w:rFonts w:ascii="Times New Roman" w:hAnsi="Times New Roman"/>
              </w:rPr>
            </w:pPr>
            <w:r>
              <w:rPr>
                <w:rFonts w:ascii="Times New Roman" w:hAnsi="Times New Roman"/>
                <w:b/>
                <w:bCs/>
                <w:sz w:val="24"/>
                <w:szCs w:val="24"/>
                <w:lang w:eastAsia="pl-PL"/>
              </w:rPr>
              <w:t>3.</w:t>
            </w:r>
            <w:r>
              <w:rPr>
                <w:rFonts w:ascii="Times New Roman" w:hAnsi="Times New Roman"/>
                <w:sz w:val="24"/>
                <w:szCs w:val="24"/>
                <w:lang w:eastAsia="pl-PL"/>
              </w:rPr>
              <w:t xml:space="preserve"> Podniesienie kompetencji wychowawczych rodziców, opiekunów  (Pedagogizacja rodziców)</w:t>
            </w:r>
            <w:r>
              <w:rPr>
                <w:rFonts w:ascii="Times New Roman" w:hAnsi="Times New Roman"/>
                <w:sz w:val="18"/>
                <w:szCs w:val="18"/>
                <w:lang w:eastAsia="pl-PL"/>
              </w:rPr>
              <w:t>.</w:t>
            </w:r>
          </w:p>
        </w:tc>
        <w:tc>
          <w:tcPr>
            <w:tcW w:w="2428" w:type="dxa"/>
            <w:tcBorders>
              <w:top w:val="single" w:sz="2" w:space="0" w:color="000001"/>
              <w:left w:val="single" w:sz="2" w:space="0" w:color="000001"/>
              <w:bottom w:val="single" w:sz="2" w:space="0" w:color="000001"/>
            </w:tcBorders>
            <w:shd w:color="auto" w:fill="auto" w:val="clear"/>
          </w:tcPr>
          <w:p>
            <w:pPr>
              <w:pStyle w:val="Normal"/>
              <w:spacing w:beforeAutospacing="1" w:afterAutospacing="1"/>
              <w:jc w:val="center"/>
              <w:rPr>
                <w:rFonts w:ascii="Times New Roman" w:hAnsi="Times New Roman"/>
                <w:sz w:val="24"/>
                <w:szCs w:val="24"/>
                <w:lang w:eastAsia="pl-PL"/>
              </w:rPr>
            </w:pPr>
            <w:r>
              <w:rPr>
                <w:rFonts w:ascii="Times New Roman" w:hAnsi="Times New Roman"/>
                <w:sz w:val="24"/>
                <w:szCs w:val="24"/>
                <w:lang w:eastAsia="pl-PL"/>
              </w:rPr>
            </w:r>
          </w:p>
          <w:p>
            <w:pPr>
              <w:pStyle w:val="Normal"/>
              <w:spacing w:beforeAutospacing="1" w:afterAutospacing="1"/>
              <w:jc w:val="center"/>
              <w:rPr>
                <w:rFonts w:ascii="Times New Roman" w:hAnsi="Times New Roman"/>
              </w:rPr>
            </w:pPr>
            <w:r>
              <w:rPr>
                <w:rFonts w:ascii="Times New Roman" w:hAnsi="Times New Roman"/>
                <w:sz w:val="24"/>
                <w:szCs w:val="24"/>
                <w:lang w:eastAsia="pl-PL"/>
              </w:rPr>
              <w:t>Negocjacje, mediacje, asertywna komunikacja własnych potrzeb, dyskusje, rozmowy, pogadanki. Aktywne dyżury nauczycieli na przerwach.</w:t>
            </w:r>
          </w:p>
          <w:p>
            <w:pPr>
              <w:pStyle w:val="Zawartotabeli"/>
              <w:jc w:val="center"/>
              <w:rPr>
                <w:rFonts w:ascii="Times New Roman" w:hAnsi="Times New Roman"/>
              </w:rPr>
            </w:pPr>
            <w:r>
              <w:rPr>
                <w:lang w:eastAsia="pl-PL"/>
              </w:rPr>
              <w:t>Aktywne uczestniczenie w lokalnych i krajowych akcjach edukacyjnych.</w:t>
            </w:r>
          </w:p>
        </w:tc>
        <w:tc>
          <w:tcPr>
            <w:tcW w:w="984"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snapToGrid w:val="false"/>
              <w:jc w:val="both"/>
              <w:rPr>
                <w:rFonts w:ascii="Times New Roman" w:hAnsi="Times New Roman"/>
              </w:rPr>
            </w:pPr>
            <w:r>
              <w:rPr/>
            </w:r>
          </w:p>
        </w:tc>
      </w:tr>
      <w:tr>
        <w:trPr/>
        <w:tc>
          <w:tcPr>
            <w:tcW w:w="516" w:type="dxa"/>
            <w:tcBorders>
              <w:top w:val="single" w:sz="2" w:space="0" w:color="000001"/>
              <w:left w:val="single" w:sz="2" w:space="0" w:color="000001"/>
              <w:bottom w:val="single" w:sz="2" w:space="0" w:color="000001"/>
            </w:tcBorders>
            <w:shd w:color="auto" w:fill="auto" w:val="clear"/>
          </w:tcPr>
          <w:p>
            <w:pPr>
              <w:pStyle w:val="Zawartotabeli"/>
              <w:snapToGrid w:val="false"/>
              <w:jc w:val="center"/>
              <w:rPr>
                <w:rFonts w:ascii="Times New Roman" w:hAnsi="Times New Roman"/>
              </w:rPr>
            </w:pPr>
            <w:r>
              <w:rPr/>
            </w:r>
          </w:p>
          <w:p>
            <w:pPr>
              <w:pStyle w:val="Zawartotabeli"/>
              <w:snapToGrid w:val="false"/>
              <w:jc w:val="center"/>
              <w:rPr>
                <w:b/>
                <w:b/>
                <w:bCs/>
              </w:rPr>
            </w:pPr>
            <w:r>
              <w:rPr>
                <w:b/>
                <w:bCs/>
              </w:rPr>
              <w:t>5.</w:t>
            </w:r>
          </w:p>
        </w:tc>
        <w:tc>
          <w:tcPr>
            <w:tcW w:w="2046" w:type="dxa"/>
            <w:tcBorders>
              <w:top w:val="single" w:sz="2" w:space="0" w:color="000001"/>
              <w:left w:val="single" w:sz="2" w:space="0" w:color="000001"/>
              <w:bottom w:val="single" w:sz="2" w:space="0" w:color="000001"/>
            </w:tcBorders>
            <w:shd w:color="auto" w:fill="auto" w:val="clear"/>
          </w:tcPr>
          <w:p>
            <w:pPr>
              <w:pStyle w:val="Normal"/>
              <w:spacing w:beforeAutospacing="1" w:after="0"/>
              <w:jc w:val="center"/>
              <w:rPr>
                <w:sz w:val="18"/>
                <w:szCs w:val="18"/>
                <w:lang w:eastAsia="pl-PL"/>
              </w:rPr>
            </w:pPr>
            <w:r>
              <w:rPr>
                <w:rFonts w:ascii="Times New Roman" w:hAnsi="Times New Roman"/>
                <w:b/>
                <w:bCs/>
                <w:sz w:val="24"/>
                <w:szCs w:val="24"/>
                <w:lang w:eastAsia="pl-PL"/>
              </w:rPr>
              <w:t xml:space="preserve">V. </w:t>
            </w:r>
            <w:r>
              <w:rPr>
                <w:rFonts w:ascii="Times New Roman" w:hAnsi="Times New Roman"/>
                <w:sz w:val="24"/>
                <w:szCs w:val="24"/>
                <w:lang w:eastAsia="pl-PL"/>
              </w:rPr>
              <w:t>Zapobieganie niepowodzeniom dydaktycznym- wspieranie uczniów mających trudności w nauce i w przystosowaniu się w grupie.</w:t>
            </w:r>
          </w:p>
        </w:tc>
        <w:tc>
          <w:tcPr>
            <w:tcW w:w="3685" w:type="dxa"/>
            <w:tcBorders>
              <w:top w:val="single" w:sz="2" w:space="0" w:color="000001"/>
              <w:left w:val="single" w:sz="2" w:space="0" w:color="000001"/>
              <w:bottom w:val="single" w:sz="2" w:space="0" w:color="000001"/>
            </w:tcBorders>
            <w:shd w:color="auto" w:fill="auto" w:val="clear"/>
          </w:tcPr>
          <w:p>
            <w:pPr>
              <w:pStyle w:val="Normal"/>
              <w:spacing w:beforeAutospacing="1" w:afterAutospacing="1"/>
              <w:jc w:val="center"/>
              <w:rPr>
                <w:sz w:val="18"/>
                <w:szCs w:val="18"/>
                <w:lang w:eastAsia="pl-PL"/>
              </w:rPr>
            </w:pPr>
            <w:r>
              <w:rPr>
                <w:rFonts w:ascii="Times New Roman" w:hAnsi="Times New Roman"/>
                <w:b/>
                <w:bCs/>
                <w:sz w:val="24"/>
                <w:szCs w:val="24"/>
                <w:lang w:eastAsia="pl-PL"/>
              </w:rPr>
              <w:t xml:space="preserve">1. </w:t>
            </w:r>
            <w:r>
              <w:rPr>
                <w:rFonts w:ascii="Times New Roman" w:hAnsi="Times New Roman"/>
                <w:sz w:val="24"/>
                <w:szCs w:val="24"/>
                <w:lang w:eastAsia="pl-PL"/>
              </w:rPr>
              <w:t>Diagnozowanie trudności w nauce.</w:t>
            </w:r>
          </w:p>
          <w:p>
            <w:pPr>
              <w:pStyle w:val="Normal"/>
              <w:spacing w:beforeAutospacing="1" w:afterAutospacing="1"/>
              <w:jc w:val="center"/>
              <w:rPr>
                <w:sz w:val="18"/>
                <w:szCs w:val="18"/>
                <w:lang w:eastAsia="pl-PL"/>
              </w:rPr>
            </w:pPr>
            <w:r>
              <w:rPr>
                <w:rFonts w:ascii="Times New Roman" w:hAnsi="Times New Roman"/>
                <w:b/>
                <w:bCs/>
                <w:sz w:val="24"/>
                <w:szCs w:val="24"/>
                <w:lang w:eastAsia="pl-PL"/>
              </w:rPr>
              <w:t xml:space="preserve">2. </w:t>
            </w:r>
            <w:r>
              <w:rPr>
                <w:rFonts w:ascii="Times New Roman" w:hAnsi="Times New Roman"/>
                <w:sz w:val="24"/>
                <w:szCs w:val="24"/>
                <w:lang w:eastAsia="pl-PL"/>
              </w:rPr>
              <w:t>Dostosowywanie wymagań do możliwości indywidualnych uczniów.</w:t>
            </w:r>
          </w:p>
          <w:p>
            <w:pPr>
              <w:pStyle w:val="Normal"/>
              <w:spacing w:beforeAutospacing="1" w:afterAutospacing="1"/>
              <w:jc w:val="center"/>
              <w:rPr>
                <w:sz w:val="18"/>
                <w:szCs w:val="18"/>
                <w:lang w:eastAsia="pl-PL"/>
              </w:rPr>
            </w:pPr>
            <w:r>
              <w:rPr>
                <w:rFonts w:ascii="Times New Roman" w:hAnsi="Times New Roman"/>
                <w:b/>
                <w:bCs/>
                <w:sz w:val="24"/>
                <w:szCs w:val="24"/>
                <w:lang w:eastAsia="pl-PL"/>
              </w:rPr>
              <w:t>3.</w:t>
            </w:r>
            <w:r>
              <w:rPr>
                <w:rFonts w:ascii="Times New Roman" w:hAnsi="Times New Roman"/>
                <w:sz w:val="24"/>
                <w:szCs w:val="24"/>
                <w:lang w:eastAsia="pl-PL"/>
              </w:rPr>
              <w:t xml:space="preserve"> Zorganizowanie pomocy koleżeńskiej.</w:t>
            </w:r>
          </w:p>
          <w:p>
            <w:pPr>
              <w:pStyle w:val="Normal"/>
              <w:spacing w:beforeAutospacing="1" w:afterAutospacing="1"/>
              <w:jc w:val="center"/>
              <w:rPr>
                <w:sz w:val="18"/>
                <w:szCs w:val="18"/>
                <w:lang w:eastAsia="pl-PL"/>
              </w:rPr>
            </w:pPr>
            <w:r>
              <w:rPr>
                <w:rFonts w:ascii="Times New Roman" w:hAnsi="Times New Roman"/>
                <w:b/>
                <w:bCs/>
                <w:sz w:val="24"/>
                <w:szCs w:val="24"/>
                <w:lang w:eastAsia="pl-PL"/>
              </w:rPr>
              <w:t xml:space="preserve">4. </w:t>
            </w:r>
            <w:r>
              <w:rPr>
                <w:rFonts w:ascii="Times New Roman" w:hAnsi="Times New Roman"/>
                <w:sz w:val="24"/>
                <w:szCs w:val="24"/>
                <w:lang w:eastAsia="pl-PL"/>
              </w:rPr>
              <w:t>Budowanie motywacji do nauki.</w:t>
            </w:r>
          </w:p>
          <w:p>
            <w:pPr>
              <w:pStyle w:val="Normal"/>
              <w:spacing w:beforeAutospacing="1" w:afterAutospacing="1"/>
              <w:jc w:val="center"/>
              <w:rPr>
                <w:sz w:val="18"/>
                <w:szCs w:val="18"/>
                <w:lang w:eastAsia="pl-PL"/>
              </w:rPr>
            </w:pPr>
            <w:r>
              <w:rPr>
                <w:rFonts w:ascii="Times New Roman" w:hAnsi="Times New Roman"/>
                <w:b/>
                <w:bCs/>
                <w:sz w:val="24"/>
                <w:szCs w:val="24"/>
                <w:lang w:eastAsia="pl-PL"/>
              </w:rPr>
              <w:t xml:space="preserve">5. </w:t>
            </w:r>
            <w:r>
              <w:rPr>
                <w:rFonts w:ascii="Times New Roman" w:hAnsi="Times New Roman"/>
                <w:sz w:val="24"/>
                <w:szCs w:val="24"/>
                <w:lang w:eastAsia="pl-PL"/>
              </w:rPr>
              <w:t>Rozwijanie zainteresowań i uzdolnień uczniów.</w:t>
            </w:r>
          </w:p>
          <w:p>
            <w:pPr>
              <w:pStyle w:val="Normal"/>
              <w:spacing w:beforeAutospacing="1" w:after="0"/>
              <w:jc w:val="center"/>
              <w:rPr>
                <w:b/>
                <w:b/>
                <w:bCs/>
                <w:sz w:val="18"/>
                <w:szCs w:val="18"/>
                <w:lang w:eastAsia="pl-PL"/>
              </w:rPr>
            </w:pPr>
            <w:r>
              <w:rPr>
                <w:rFonts w:ascii="Times New Roman" w:hAnsi="Times New Roman"/>
                <w:b/>
                <w:bCs/>
                <w:sz w:val="24"/>
                <w:szCs w:val="24"/>
                <w:lang w:eastAsia="pl-PL"/>
              </w:rPr>
              <w:t xml:space="preserve">6. </w:t>
            </w:r>
            <w:r>
              <w:rPr>
                <w:rFonts w:ascii="Times New Roman" w:hAnsi="Times New Roman"/>
                <w:sz w:val="24"/>
                <w:szCs w:val="24"/>
                <w:lang w:eastAsia="pl-PL"/>
              </w:rPr>
              <w:t>Wdrażanie do aktywnych form spędzania wolnego czasu.</w:t>
            </w:r>
          </w:p>
        </w:tc>
        <w:tc>
          <w:tcPr>
            <w:tcW w:w="2428" w:type="dxa"/>
            <w:tcBorders>
              <w:top w:val="single" w:sz="2" w:space="0" w:color="000001"/>
              <w:left w:val="single" w:sz="2" w:space="0" w:color="000001"/>
              <w:bottom w:val="single" w:sz="2" w:space="0" w:color="000001"/>
            </w:tcBorders>
            <w:shd w:color="auto" w:fill="auto" w:val="clear"/>
          </w:tcPr>
          <w:p>
            <w:pPr>
              <w:pStyle w:val="Normal"/>
              <w:spacing w:beforeAutospacing="1" w:afterAutospacing="1"/>
              <w:jc w:val="center"/>
              <w:rPr>
                <w:rFonts w:ascii="Times New Roman" w:hAnsi="Times New Roman"/>
              </w:rPr>
            </w:pPr>
            <w:r>
              <w:rPr>
                <w:rFonts w:ascii="Times New Roman" w:hAnsi="Times New Roman"/>
                <w:sz w:val="24"/>
                <w:szCs w:val="24"/>
                <w:lang w:eastAsia="pl-PL"/>
              </w:rPr>
              <w:t>Systematyczne praca wychowawców i nauczycieli przedmiotowych.</w:t>
            </w:r>
          </w:p>
          <w:p>
            <w:pPr>
              <w:pStyle w:val="Normal"/>
              <w:spacing w:beforeAutospacing="1" w:after="0"/>
              <w:jc w:val="center"/>
              <w:rPr>
                <w:rFonts w:ascii="Times New Roman" w:hAnsi="Times New Roman"/>
                <w:sz w:val="24"/>
                <w:szCs w:val="24"/>
                <w:lang w:eastAsia="pl-PL"/>
              </w:rPr>
            </w:pPr>
            <w:r>
              <w:rPr>
                <w:rFonts w:ascii="Times New Roman" w:hAnsi="Times New Roman"/>
                <w:sz w:val="24"/>
                <w:szCs w:val="24"/>
                <w:lang w:eastAsia="pl-PL"/>
              </w:rPr>
            </w:r>
          </w:p>
        </w:tc>
        <w:tc>
          <w:tcPr>
            <w:tcW w:w="984"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snapToGrid w:val="false"/>
              <w:jc w:val="both"/>
              <w:rPr>
                <w:rFonts w:ascii="Times New Roman" w:hAnsi="Times New Roman"/>
              </w:rPr>
            </w:pPr>
            <w:r>
              <w:rPr/>
            </w:r>
          </w:p>
        </w:tc>
      </w:tr>
      <w:tr>
        <w:trPr/>
        <w:tc>
          <w:tcPr>
            <w:tcW w:w="516" w:type="dxa"/>
            <w:tcBorders>
              <w:top w:val="single" w:sz="2" w:space="0" w:color="000001"/>
              <w:left w:val="single" w:sz="2" w:space="0" w:color="000001"/>
              <w:bottom w:val="single" w:sz="2" w:space="0" w:color="000001"/>
            </w:tcBorders>
            <w:shd w:color="auto" w:fill="auto" w:val="clear"/>
          </w:tcPr>
          <w:p>
            <w:pPr>
              <w:pStyle w:val="Zawartotabeli"/>
              <w:snapToGrid w:val="false"/>
              <w:jc w:val="center"/>
              <w:rPr>
                <w:rFonts w:ascii="Times New Roman" w:hAnsi="Times New Roman"/>
              </w:rPr>
            </w:pPr>
            <w:r>
              <w:rPr/>
            </w:r>
          </w:p>
          <w:p>
            <w:pPr>
              <w:pStyle w:val="Zawartotabeli"/>
              <w:snapToGrid w:val="false"/>
              <w:jc w:val="center"/>
              <w:rPr>
                <w:sz w:val="14"/>
                <w:szCs w:val="14"/>
              </w:rPr>
            </w:pPr>
            <w:r>
              <w:rPr>
                <w:b/>
                <w:bCs/>
              </w:rPr>
              <w:t>6.</w:t>
            </w:r>
          </w:p>
        </w:tc>
        <w:tc>
          <w:tcPr>
            <w:tcW w:w="2046" w:type="dxa"/>
            <w:tcBorders>
              <w:top w:val="single" w:sz="2" w:space="0" w:color="000001"/>
              <w:left w:val="single" w:sz="2" w:space="0" w:color="000001"/>
              <w:bottom w:val="single" w:sz="2" w:space="0" w:color="000001"/>
            </w:tcBorders>
            <w:shd w:color="auto" w:fill="auto" w:val="clear"/>
          </w:tcPr>
          <w:p>
            <w:pPr>
              <w:pStyle w:val="Normal"/>
              <w:spacing w:beforeAutospacing="1" w:after="0"/>
              <w:jc w:val="center"/>
              <w:rPr>
                <w:sz w:val="18"/>
                <w:szCs w:val="18"/>
                <w:lang w:eastAsia="pl-PL"/>
              </w:rPr>
            </w:pPr>
            <w:r>
              <w:rPr>
                <w:rFonts w:ascii="Times New Roman" w:hAnsi="Times New Roman"/>
                <w:b/>
                <w:bCs/>
                <w:sz w:val="24"/>
                <w:szCs w:val="24"/>
                <w:lang w:eastAsia="pl-PL"/>
              </w:rPr>
              <w:t>VI.</w:t>
            </w:r>
            <w:r>
              <w:rPr>
                <w:rFonts w:ascii="Times New Roman" w:hAnsi="Times New Roman"/>
                <w:sz w:val="24"/>
                <w:szCs w:val="24"/>
                <w:lang w:eastAsia="pl-PL"/>
              </w:rPr>
              <w:t xml:space="preserve"> Pedagogizacja rodziców i nauczycieli.</w:t>
            </w:r>
          </w:p>
        </w:tc>
        <w:tc>
          <w:tcPr>
            <w:tcW w:w="3685" w:type="dxa"/>
            <w:tcBorders>
              <w:top w:val="single" w:sz="2" w:space="0" w:color="000001"/>
              <w:left w:val="single" w:sz="2" w:space="0" w:color="000001"/>
              <w:bottom w:val="single" w:sz="2" w:space="0" w:color="000001"/>
            </w:tcBorders>
            <w:shd w:color="auto" w:fill="auto" w:val="clear"/>
          </w:tcPr>
          <w:p>
            <w:pPr>
              <w:pStyle w:val="Normal"/>
              <w:spacing w:beforeAutospacing="1" w:after="0"/>
              <w:jc w:val="center"/>
              <w:rPr>
                <w:b/>
                <w:b/>
                <w:bCs/>
                <w:sz w:val="18"/>
                <w:szCs w:val="18"/>
                <w:lang w:eastAsia="pl-PL"/>
              </w:rPr>
            </w:pPr>
            <w:r>
              <w:rPr>
                <w:rFonts w:ascii="Times New Roman" w:hAnsi="Times New Roman"/>
                <w:b/>
                <w:bCs/>
                <w:sz w:val="24"/>
                <w:szCs w:val="24"/>
                <w:lang w:eastAsia="pl-PL"/>
              </w:rPr>
              <w:t>1.</w:t>
            </w:r>
            <w:r>
              <w:rPr>
                <w:rFonts w:ascii="Times New Roman" w:hAnsi="Times New Roman"/>
                <w:sz w:val="24"/>
                <w:szCs w:val="24"/>
                <w:lang w:eastAsia="pl-PL"/>
              </w:rPr>
              <w:t xml:space="preserve"> Przekazywanie rodzicom wiedzy na temat przyczyn i istoty niepowodzeń dydaktycznych- wskazówki do pracy w domu                     z dzieckiem.</w:t>
            </w:r>
          </w:p>
        </w:tc>
        <w:tc>
          <w:tcPr>
            <w:tcW w:w="2428" w:type="dxa"/>
            <w:tcBorders>
              <w:top w:val="single" w:sz="2" w:space="0" w:color="000001"/>
              <w:left w:val="single" w:sz="2" w:space="0" w:color="000001"/>
              <w:bottom w:val="single" w:sz="2" w:space="0" w:color="000001"/>
            </w:tcBorders>
            <w:shd w:color="auto" w:fill="auto" w:val="clear"/>
          </w:tcPr>
          <w:p>
            <w:pPr>
              <w:pStyle w:val="Normal"/>
              <w:spacing w:beforeAutospacing="1" w:after="0"/>
              <w:jc w:val="center"/>
              <w:rPr>
                <w:rFonts w:ascii="Times New Roman" w:hAnsi="Times New Roman"/>
                <w:sz w:val="24"/>
                <w:szCs w:val="24"/>
                <w:highlight w:val="yellow"/>
                <w:lang w:eastAsia="pl-PL"/>
              </w:rPr>
            </w:pPr>
            <w:r>
              <w:rPr>
                <w:rFonts w:ascii="Times New Roman" w:hAnsi="Times New Roman"/>
                <w:sz w:val="24"/>
                <w:szCs w:val="24"/>
                <w:lang w:eastAsia="pl-PL"/>
              </w:rPr>
              <w:t>Pogadanki, rozmowy indywidualne</w:t>
            </w:r>
          </w:p>
        </w:tc>
        <w:tc>
          <w:tcPr>
            <w:tcW w:w="984"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snapToGrid w:val="false"/>
              <w:jc w:val="both"/>
              <w:rPr>
                <w:rFonts w:ascii="Times New Roman" w:hAnsi="Times New Roman"/>
              </w:rPr>
            </w:pPr>
            <w:r>
              <w:rPr/>
            </w:r>
          </w:p>
        </w:tc>
      </w:tr>
      <w:tr>
        <w:trPr/>
        <w:tc>
          <w:tcPr>
            <w:tcW w:w="516" w:type="dxa"/>
            <w:tcBorders>
              <w:top w:val="single" w:sz="2" w:space="0" w:color="000001"/>
              <w:left w:val="single" w:sz="2" w:space="0" w:color="000001"/>
              <w:bottom w:val="single" w:sz="2" w:space="0" w:color="000001"/>
            </w:tcBorders>
            <w:shd w:color="auto" w:fill="auto" w:val="clear"/>
          </w:tcPr>
          <w:p>
            <w:pPr>
              <w:pStyle w:val="Zawartotabeli"/>
              <w:snapToGrid w:val="false"/>
              <w:jc w:val="center"/>
              <w:rPr>
                <w:rFonts w:ascii="Times New Roman" w:hAnsi="Times New Roman"/>
              </w:rPr>
            </w:pPr>
            <w:r>
              <w:rPr/>
            </w:r>
          </w:p>
          <w:p>
            <w:pPr>
              <w:pStyle w:val="Zawartotabeli"/>
              <w:snapToGrid w:val="false"/>
              <w:jc w:val="center"/>
              <w:rPr>
                <w:sz w:val="14"/>
                <w:szCs w:val="14"/>
              </w:rPr>
            </w:pPr>
            <w:r>
              <w:rPr>
                <w:b/>
                <w:bCs/>
              </w:rPr>
              <w:t>7.</w:t>
            </w:r>
          </w:p>
        </w:tc>
        <w:tc>
          <w:tcPr>
            <w:tcW w:w="2046" w:type="dxa"/>
            <w:tcBorders>
              <w:top w:val="single" w:sz="2" w:space="0" w:color="000001"/>
              <w:left w:val="single" w:sz="2" w:space="0" w:color="000001"/>
              <w:bottom w:val="single" w:sz="2" w:space="0" w:color="000001"/>
            </w:tcBorders>
            <w:shd w:color="auto" w:fill="auto" w:val="clear"/>
          </w:tcPr>
          <w:p>
            <w:pPr>
              <w:pStyle w:val="Normal"/>
              <w:spacing w:beforeAutospacing="1" w:after="0"/>
              <w:jc w:val="center"/>
              <w:rPr>
                <w:sz w:val="18"/>
                <w:szCs w:val="18"/>
                <w:lang w:eastAsia="pl-PL"/>
              </w:rPr>
            </w:pPr>
            <w:r>
              <w:rPr>
                <w:rFonts w:ascii="Times New Roman" w:hAnsi="Times New Roman"/>
                <w:b/>
                <w:bCs/>
                <w:sz w:val="24"/>
                <w:szCs w:val="24"/>
                <w:lang w:eastAsia="pl-PL"/>
              </w:rPr>
              <w:t xml:space="preserve">VII. </w:t>
            </w:r>
            <w:r>
              <w:rPr>
                <w:rFonts w:ascii="Times New Roman" w:hAnsi="Times New Roman"/>
                <w:sz w:val="24"/>
                <w:szCs w:val="24"/>
                <w:lang w:eastAsia="pl-PL"/>
              </w:rPr>
              <w:t>Badania, diagnoza i analiza rozmiarów niedostosowania społecznego uczniów.</w:t>
            </w:r>
          </w:p>
        </w:tc>
        <w:tc>
          <w:tcPr>
            <w:tcW w:w="3685" w:type="dxa"/>
            <w:tcBorders>
              <w:top w:val="single" w:sz="2" w:space="0" w:color="000001"/>
              <w:left w:val="single" w:sz="2" w:space="0" w:color="000001"/>
              <w:bottom w:val="single" w:sz="2" w:space="0" w:color="000001"/>
            </w:tcBorders>
            <w:shd w:color="auto" w:fill="auto" w:val="clear"/>
          </w:tcPr>
          <w:p>
            <w:pPr>
              <w:pStyle w:val="Normal"/>
              <w:spacing w:beforeAutospacing="1" w:after="0"/>
              <w:jc w:val="center"/>
              <w:rPr>
                <w:sz w:val="18"/>
                <w:szCs w:val="18"/>
                <w:lang w:eastAsia="pl-PL"/>
              </w:rPr>
            </w:pPr>
            <w:r>
              <w:rPr>
                <w:rFonts w:ascii="Times New Roman" w:hAnsi="Times New Roman"/>
                <w:b/>
                <w:bCs/>
                <w:sz w:val="24"/>
                <w:szCs w:val="24"/>
                <w:lang w:eastAsia="pl-PL"/>
              </w:rPr>
              <w:t>1.</w:t>
            </w:r>
            <w:r>
              <w:rPr>
                <w:rFonts w:ascii="Times New Roman" w:hAnsi="Times New Roman"/>
                <w:sz w:val="24"/>
                <w:szCs w:val="24"/>
                <w:lang w:eastAsia="pl-PL"/>
              </w:rPr>
              <w:t xml:space="preserve"> Opracowanie i przeprowadzenie badań ankietowych wśród uczniów, rodziców i nauczycieli.</w:t>
            </w:r>
          </w:p>
        </w:tc>
        <w:tc>
          <w:tcPr>
            <w:tcW w:w="2428" w:type="dxa"/>
            <w:tcBorders>
              <w:top w:val="single" w:sz="2" w:space="0" w:color="000001"/>
              <w:left w:val="single" w:sz="2" w:space="0" w:color="000001"/>
              <w:bottom w:val="single" w:sz="2" w:space="0" w:color="000001"/>
            </w:tcBorders>
            <w:shd w:color="auto" w:fill="auto" w:val="clear"/>
          </w:tcPr>
          <w:p>
            <w:pPr>
              <w:pStyle w:val="Normal"/>
              <w:spacing w:beforeAutospacing="1" w:after="0"/>
              <w:jc w:val="center"/>
              <w:rPr>
                <w:rFonts w:ascii="Times New Roman" w:hAnsi="Times New Roman"/>
              </w:rPr>
            </w:pPr>
            <w:r>
              <w:rPr>
                <w:rFonts w:ascii="Times New Roman" w:hAnsi="Times New Roman"/>
                <w:sz w:val="24"/>
                <w:szCs w:val="24"/>
                <w:lang w:eastAsia="pl-PL"/>
              </w:rPr>
              <w:t>Kwestionariusz ankiety</w:t>
            </w:r>
          </w:p>
        </w:tc>
        <w:tc>
          <w:tcPr>
            <w:tcW w:w="984"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snapToGrid w:val="false"/>
              <w:jc w:val="both"/>
              <w:rPr>
                <w:rFonts w:ascii="Times New Roman" w:hAnsi="Times New Roman"/>
              </w:rPr>
            </w:pPr>
            <w:r>
              <w:rPr/>
            </w:r>
          </w:p>
        </w:tc>
      </w:tr>
      <w:tr>
        <w:trPr/>
        <w:tc>
          <w:tcPr>
            <w:tcW w:w="516" w:type="dxa"/>
            <w:tcBorders>
              <w:top w:val="single" w:sz="2" w:space="0" w:color="000001"/>
              <w:left w:val="single" w:sz="2" w:space="0" w:color="000001"/>
              <w:bottom w:val="single" w:sz="2" w:space="0" w:color="000001"/>
            </w:tcBorders>
            <w:shd w:color="auto" w:fill="auto" w:val="clear"/>
          </w:tcPr>
          <w:p>
            <w:pPr>
              <w:pStyle w:val="Zawartotabeli"/>
              <w:snapToGrid w:val="false"/>
              <w:jc w:val="center"/>
              <w:rPr>
                <w:rFonts w:ascii="Times New Roman" w:hAnsi="Times New Roman"/>
              </w:rPr>
            </w:pPr>
            <w:r>
              <w:rPr/>
            </w:r>
          </w:p>
          <w:p>
            <w:pPr>
              <w:pStyle w:val="Zawartotabeli"/>
              <w:snapToGrid w:val="false"/>
              <w:jc w:val="center"/>
              <w:rPr>
                <w:sz w:val="14"/>
                <w:szCs w:val="14"/>
              </w:rPr>
            </w:pPr>
            <w:r>
              <w:rPr>
                <w:b/>
                <w:bCs/>
              </w:rPr>
              <w:t>8.</w:t>
            </w:r>
          </w:p>
        </w:tc>
        <w:tc>
          <w:tcPr>
            <w:tcW w:w="2046" w:type="dxa"/>
            <w:tcBorders>
              <w:top w:val="single" w:sz="2" w:space="0" w:color="000001"/>
              <w:left w:val="single" w:sz="2" w:space="0" w:color="000001"/>
              <w:bottom w:val="single" w:sz="2" w:space="0" w:color="000001"/>
            </w:tcBorders>
            <w:shd w:color="auto" w:fill="auto" w:val="clear"/>
          </w:tcPr>
          <w:p>
            <w:pPr>
              <w:pStyle w:val="Normal"/>
              <w:spacing w:beforeAutospacing="1" w:afterAutospacing="1"/>
              <w:jc w:val="center"/>
              <w:rPr>
                <w:rFonts w:ascii="Times New Roman" w:hAnsi="Times New Roman"/>
              </w:rPr>
            </w:pPr>
            <w:r>
              <w:rPr>
                <w:rFonts w:ascii="Times New Roman" w:hAnsi="Times New Roman"/>
                <w:b/>
                <w:bCs/>
                <w:sz w:val="24"/>
                <w:szCs w:val="24"/>
                <w:lang w:eastAsia="pl-PL"/>
              </w:rPr>
              <w:t>VIII.</w:t>
            </w:r>
            <w:r>
              <w:rPr>
                <w:rFonts w:ascii="Times New Roman" w:hAnsi="Times New Roman"/>
                <w:sz w:val="24"/>
                <w:szCs w:val="24"/>
                <w:lang w:eastAsia="pl-PL"/>
              </w:rPr>
              <w:t xml:space="preserve"> Współpraca z instytucjami i stowarzyszeniami.</w:t>
            </w:r>
          </w:p>
          <w:p>
            <w:pPr>
              <w:pStyle w:val="Normal"/>
              <w:spacing w:beforeAutospacing="1" w:after="0"/>
              <w:jc w:val="center"/>
              <w:rPr>
                <w:rFonts w:ascii="Times New Roman" w:hAnsi="Times New Roman"/>
                <w:sz w:val="24"/>
                <w:szCs w:val="24"/>
                <w:lang w:eastAsia="pl-PL"/>
              </w:rPr>
            </w:pPr>
            <w:r>
              <w:rPr>
                <w:rFonts w:ascii="Times New Roman" w:hAnsi="Times New Roman"/>
                <w:sz w:val="24"/>
                <w:szCs w:val="24"/>
                <w:lang w:eastAsia="pl-PL"/>
              </w:rPr>
            </w:r>
          </w:p>
        </w:tc>
        <w:tc>
          <w:tcPr>
            <w:tcW w:w="3685" w:type="dxa"/>
            <w:tcBorders>
              <w:top w:val="single" w:sz="2" w:space="0" w:color="000001"/>
              <w:left w:val="single" w:sz="2" w:space="0" w:color="000001"/>
              <w:bottom w:val="single" w:sz="2" w:space="0" w:color="000001"/>
            </w:tcBorders>
            <w:shd w:color="auto" w:fill="auto" w:val="clear"/>
          </w:tcPr>
          <w:p>
            <w:pPr>
              <w:pStyle w:val="Normal"/>
              <w:jc w:val="center"/>
              <w:rPr>
                <w:rFonts w:ascii="Times New Roman" w:hAnsi="Times New Roman"/>
              </w:rPr>
            </w:pPr>
            <w:r>
              <w:rPr>
                <w:rFonts w:ascii="Times New Roman" w:hAnsi="Times New Roman"/>
                <w:b/>
                <w:bCs/>
                <w:sz w:val="24"/>
                <w:szCs w:val="24"/>
                <w:lang w:eastAsia="pl-PL"/>
              </w:rPr>
              <w:t>1.</w:t>
            </w:r>
            <w:r>
              <w:rPr>
                <w:rFonts w:ascii="Times New Roman" w:hAnsi="Times New Roman"/>
                <w:sz w:val="24"/>
                <w:szCs w:val="24"/>
                <w:lang w:eastAsia="pl-PL"/>
              </w:rPr>
              <w:t xml:space="preserve"> Współpraca z GOPS                             w Krzanowicach</w:t>
            </w:r>
          </w:p>
          <w:p>
            <w:pPr>
              <w:pStyle w:val="Normal"/>
              <w:jc w:val="center"/>
              <w:rPr>
                <w:sz w:val="18"/>
                <w:szCs w:val="18"/>
                <w:lang w:eastAsia="pl-PL"/>
              </w:rPr>
            </w:pPr>
            <w:r>
              <w:rPr>
                <w:rFonts w:ascii="Times New Roman" w:hAnsi="Times New Roman"/>
                <w:b/>
                <w:bCs/>
                <w:sz w:val="24"/>
                <w:szCs w:val="24"/>
                <w:lang w:eastAsia="pl-PL"/>
              </w:rPr>
              <w:t xml:space="preserve">2. </w:t>
            </w:r>
            <w:r>
              <w:rPr>
                <w:rFonts w:ascii="Times New Roman" w:hAnsi="Times New Roman"/>
                <w:sz w:val="24"/>
                <w:szCs w:val="24"/>
                <w:lang w:eastAsia="pl-PL"/>
              </w:rPr>
              <w:t>Współpraca z PPP w Raciborzu</w:t>
            </w:r>
          </w:p>
          <w:p>
            <w:pPr>
              <w:pStyle w:val="Normal"/>
              <w:jc w:val="center"/>
              <w:rPr>
                <w:rFonts w:ascii="Times New Roman" w:hAnsi="Times New Roman"/>
              </w:rPr>
            </w:pPr>
            <w:r>
              <w:rPr>
                <w:rFonts w:ascii="Times New Roman" w:hAnsi="Times New Roman"/>
                <w:b/>
                <w:bCs/>
                <w:sz w:val="24"/>
                <w:szCs w:val="24"/>
                <w:lang w:eastAsia="pl-PL"/>
              </w:rPr>
              <w:t>3.</w:t>
            </w:r>
            <w:r>
              <w:rPr>
                <w:rFonts w:ascii="Times New Roman" w:hAnsi="Times New Roman"/>
                <w:sz w:val="24"/>
                <w:szCs w:val="24"/>
                <w:lang w:eastAsia="pl-PL"/>
              </w:rPr>
              <w:t xml:space="preserve"> Współpraca z Komisariatem Policji </w:t>
            </w:r>
          </w:p>
          <w:p>
            <w:pPr>
              <w:pStyle w:val="Normal"/>
              <w:spacing w:beforeAutospacing="1" w:afterAutospacing="1"/>
              <w:jc w:val="center"/>
              <w:rPr>
                <w:sz w:val="18"/>
                <w:szCs w:val="18"/>
                <w:lang w:eastAsia="pl-PL"/>
              </w:rPr>
            </w:pPr>
            <w:r>
              <w:rPr>
                <w:rFonts w:ascii="Times New Roman" w:hAnsi="Times New Roman"/>
                <w:b/>
                <w:bCs/>
                <w:sz w:val="24"/>
                <w:szCs w:val="24"/>
                <w:lang w:eastAsia="pl-PL"/>
              </w:rPr>
              <w:t>4.</w:t>
            </w:r>
            <w:r>
              <w:rPr>
                <w:rFonts w:ascii="Times New Roman" w:hAnsi="Times New Roman"/>
                <w:sz w:val="24"/>
                <w:szCs w:val="24"/>
                <w:lang w:eastAsia="pl-PL"/>
              </w:rPr>
              <w:t xml:space="preserve"> Współpraca z Gminną Komisją Rozwiązywania Problemów Alkoholowych w Krzanowicach i Punktem Konsultacyjnym dla osób uzależnionych i współuzależnionych</w:t>
            </w:r>
          </w:p>
          <w:p>
            <w:pPr>
              <w:pStyle w:val="Normal"/>
              <w:spacing w:beforeAutospacing="1" w:after="0"/>
              <w:jc w:val="center"/>
              <w:rPr>
                <w:sz w:val="18"/>
                <w:szCs w:val="18"/>
                <w:lang w:eastAsia="pl-PL"/>
              </w:rPr>
            </w:pPr>
            <w:r>
              <w:rPr>
                <w:rFonts w:ascii="Times New Roman" w:hAnsi="Times New Roman"/>
                <w:b/>
                <w:bCs/>
                <w:sz w:val="24"/>
                <w:szCs w:val="24"/>
                <w:lang w:eastAsia="pl-PL"/>
              </w:rPr>
              <w:t>5.</w:t>
            </w:r>
            <w:r>
              <w:rPr>
                <w:rFonts w:ascii="Times New Roman" w:hAnsi="Times New Roman"/>
                <w:sz w:val="24"/>
                <w:szCs w:val="24"/>
                <w:lang w:eastAsia="pl-PL"/>
              </w:rPr>
              <w:t xml:space="preserve"> Współpraca z Sądem Rodzinnym w Raciborzu</w:t>
            </w:r>
          </w:p>
        </w:tc>
        <w:tc>
          <w:tcPr>
            <w:tcW w:w="2428" w:type="dxa"/>
            <w:tcBorders>
              <w:top w:val="single" w:sz="2" w:space="0" w:color="000001"/>
              <w:left w:val="single" w:sz="2" w:space="0" w:color="000001"/>
              <w:bottom w:val="single" w:sz="2" w:space="0" w:color="000001"/>
            </w:tcBorders>
            <w:shd w:color="auto" w:fill="auto" w:val="clear"/>
          </w:tcPr>
          <w:p>
            <w:pPr>
              <w:pStyle w:val="Normal"/>
              <w:spacing w:beforeAutospacing="1" w:after="0"/>
              <w:jc w:val="center"/>
              <w:rPr>
                <w:rFonts w:ascii="Times New Roman" w:hAnsi="Times New Roman"/>
                <w:sz w:val="24"/>
                <w:szCs w:val="24"/>
                <w:highlight w:val="yellow"/>
                <w:lang w:eastAsia="pl-PL"/>
              </w:rPr>
            </w:pPr>
            <w:r>
              <w:rPr>
                <w:rFonts w:ascii="Times New Roman" w:hAnsi="Times New Roman"/>
                <w:sz w:val="24"/>
                <w:szCs w:val="24"/>
                <w:lang w:eastAsia="pl-PL"/>
              </w:rPr>
              <w:t>Kontakt w sytuacjach interwencyjnych, profilaktycznych i zapobiegawczych.</w:t>
            </w:r>
          </w:p>
        </w:tc>
        <w:tc>
          <w:tcPr>
            <w:tcW w:w="984"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snapToGrid w:val="false"/>
              <w:jc w:val="both"/>
              <w:rPr>
                <w:rFonts w:ascii="Times New Roman" w:hAnsi="Times New Roman"/>
              </w:rPr>
            </w:pPr>
            <w:r>
              <w:rPr/>
            </w:r>
          </w:p>
        </w:tc>
      </w:tr>
      <w:tr>
        <w:trPr/>
        <w:tc>
          <w:tcPr>
            <w:tcW w:w="516" w:type="dxa"/>
            <w:tcBorders>
              <w:top w:val="single" w:sz="2" w:space="0" w:color="000001"/>
              <w:left w:val="single" w:sz="2" w:space="0" w:color="000001"/>
              <w:bottom w:val="single" w:sz="2" w:space="0" w:color="000001"/>
            </w:tcBorders>
            <w:shd w:color="auto" w:fill="auto" w:val="clear"/>
          </w:tcPr>
          <w:p>
            <w:pPr>
              <w:pStyle w:val="Zawartotabeli"/>
              <w:snapToGrid w:val="false"/>
              <w:jc w:val="center"/>
              <w:rPr>
                <w:rFonts w:ascii="Times New Roman" w:hAnsi="Times New Roman"/>
              </w:rPr>
            </w:pPr>
            <w:r>
              <w:rPr/>
            </w:r>
          </w:p>
          <w:p>
            <w:pPr>
              <w:pStyle w:val="Zawartotabeli"/>
              <w:snapToGrid w:val="false"/>
              <w:jc w:val="center"/>
              <w:rPr>
                <w:sz w:val="14"/>
                <w:szCs w:val="14"/>
              </w:rPr>
            </w:pPr>
            <w:r>
              <w:rPr>
                <w:b/>
                <w:bCs/>
              </w:rPr>
              <w:t>9.</w:t>
            </w:r>
          </w:p>
        </w:tc>
        <w:tc>
          <w:tcPr>
            <w:tcW w:w="2046" w:type="dxa"/>
            <w:tcBorders>
              <w:top w:val="single" w:sz="2" w:space="0" w:color="000001"/>
              <w:left w:val="single" w:sz="2" w:space="0" w:color="000001"/>
              <w:bottom w:val="single" w:sz="2" w:space="0" w:color="000001"/>
            </w:tcBorders>
            <w:shd w:color="auto" w:fill="auto" w:val="clear"/>
          </w:tcPr>
          <w:p>
            <w:pPr>
              <w:pStyle w:val="Normal"/>
              <w:spacing w:beforeAutospacing="1" w:afterAutospacing="1"/>
              <w:jc w:val="center"/>
              <w:rPr>
                <w:sz w:val="18"/>
                <w:szCs w:val="18"/>
                <w:lang w:eastAsia="pl-PL"/>
              </w:rPr>
            </w:pPr>
            <w:r>
              <w:rPr>
                <w:rFonts w:ascii="Times New Roman" w:hAnsi="Times New Roman"/>
                <w:b/>
                <w:bCs/>
                <w:sz w:val="24"/>
                <w:szCs w:val="24"/>
                <w:lang w:eastAsia="pl-PL"/>
              </w:rPr>
              <w:t xml:space="preserve">IX. </w:t>
            </w:r>
            <w:r>
              <w:rPr>
                <w:rFonts w:ascii="Times New Roman" w:hAnsi="Times New Roman"/>
                <w:sz w:val="24"/>
                <w:szCs w:val="24"/>
                <w:lang w:eastAsia="pl-PL"/>
              </w:rPr>
              <w:t>Opieka zdrowotna                        i pomoc socjalna</w:t>
            </w:r>
          </w:p>
          <w:p>
            <w:pPr>
              <w:pStyle w:val="Normal"/>
              <w:spacing w:beforeAutospacing="1" w:after="0"/>
              <w:jc w:val="center"/>
              <w:rPr>
                <w:rFonts w:ascii="Times New Roman" w:hAnsi="Times New Roman"/>
                <w:sz w:val="24"/>
                <w:szCs w:val="24"/>
                <w:lang w:eastAsia="pl-PL"/>
              </w:rPr>
            </w:pPr>
            <w:r>
              <w:rPr>
                <w:rFonts w:ascii="Times New Roman" w:hAnsi="Times New Roman"/>
                <w:sz w:val="24"/>
                <w:szCs w:val="24"/>
                <w:lang w:eastAsia="pl-PL"/>
              </w:rPr>
            </w:r>
          </w:p>
        </w:tc>
        <w:tc>
          <w:tcPr>
            <w:tcW w:w="3685" w:type="dxa"/>
            <w:tcBorders>
              <w:top w:val="single" w:sz="2" w:space="0" w:color="000001"/>
              <w:left w:val="single" w:sz="2" w:space="0" w:color="000001"/>
              <w:bottom w:val="single" w:sz="2" w:space="0" w:color="000001"/>
            </w:tcBorders>
            <w:shd w:color="auto" w:fill="auto" w:val="clear"/>
          </w:tcPr>
          <w:p>
            <w:pPr>
              <w:pStyle w:val="Normal"/>
              <w:spacing w:beforeAutospacing="1" w:afterAutospacing="1"/>
              <w:jc w:val="center"/>
              <w:rPr>
                <w:sz w:val="18"/>
                <w:szCs w:val="18"/>
                <w:lang w:eastAsia="pl-PL"/>
              </w:rPr>
            </w:pPr>
            <w:r>
              <w:rPr>
                <w:rFonts w:ascii="Times New Roman" w:hAnsi="Times New Roman"/>
                <w:b/>
                <w:bCs/>
                <w:sz w:val="24"/>
                <w:szCs w:val="24"/>
                <w:lang w:eastAsia="pl-PL"/>
              </w:rPr>
              <w:t>1.</w:t>
            </w:r>
            <w:r>
              <w:rPr>
                <w:rFonts w:ascii="Times New Roman" w:hAnsi="Times New Roman"/>
                <w:sz w:val="24"/>
                <w:szCs w:val="24"/>
                <w:lang w:eastAsia="pl-PL"/>
              </w:rPr>
              <w:t xml:space="preserve"> Organizowanie bezpłatnych obiadów w stołówce szkolnej.</w:t>
            </w:r>
          </w:p>
          <w:p>
            <w:pPr>
              <w:pStyle w:val="Normal"/>
              <w:spacing w:beforeAutospacing="1" w:afterAutospacing="1"/>
              <w:jc w:val="center"/>
              <w:rPr>
                <w:sz w:val="18"/>
                <w:szCs w:val="18"/>
                <w:lang w:eastAsia="pl-PL"/>
              </w:rPr>
            </w:pPr>
            <w:r>
              <w:rPr>
                <w:rFonts w:ascii="Times New Roman" w:hAnsi="Times New Roman"/>
                <w:b/>
                <w:bCs/>
                <w:sz w:val="24"/>
                <w:szCs w:val="24"/>
                <w:lang w:eastAsia="pl-PL"/>
              </w:rPr>
              <w:t>2.</w:t>
            </w:r>
            <w:r>
              <w:rPr>
                <w:rFonts w:ascii="Times New Roman" w:hAnsi="Times New Roman"/>
                <w:sz w:val="24"/>
                <w:szCs w:val="24"/>
                <w:lang w:eastAsia="pl-PL"/>
              </w:rPr>
              <w:t xml:space="preserve"> Zapomogi losowe dla dzieci najbardziej potrzebujących, wyprawki szkolne.</w:t>
            </w:r>
          </w:p>
          <w:p>
            <w:pPr>
              <w:pStyle w:val="Normal"/>
              <w:spacing w:beforeAutospacing="1" w:afterAutospacing="1"/>
              <w:jc w:val="center"/>
              <w:rPr>
                <w:sz w:val="18"/>
                <w:szCs w:val="18"/>
                <w:lang w:eastAsia="pl-PL"/>
              </w:rPr>
            </w:pPr>
            <w:r>
              <w:rPr>
                <w:rFonts w:ascii="Times New Roman" w:hAnsi="Times New Roman"/>
                <w:b/>
                <w:bCs/>
                <w:sz w:val="24"/>
                <w:szCs w:val="24"/>
                <w:lang w:eastAsia="pl-PL"/>
              </w:rPr>
              <w:t>3.</w:t>
            </w:r>
            <w:r>
              <w:rPr>
                <w:rFonts w:ascii="Times New Roman" w:hAnsi="Times New Roman"/>
                <w:sz w:val="24"/>
                <w:szCs w:val="24"/>
                <w:lang w:eastAsia="pl-PL"/>
              </w:rPr>
              <w:t xml:space="preserve"> Opieka po lekcjach w świetlicy szkolnej- pomoc w nauce.</w:t>
            </w:r>
          </w:p>
          <w:p>
            <w:pPr>
              <w:pStyle w:val="Normal"/>
              <w:spacing w:beforeAutospacing="1" w:afterAutospacing="1"/>
              <w:jc w:val="center"/>
              <w:rPr>
                <w:sz w:val="18"/>
                <w:szCs w:val="18"/>
                <w:lang w:eastAsia="pl-PL"/>
              </w:rPr>
            </w:pPr>
            <w:r>
              <w:rPr>
                <w:rFonts w:ascii="Times New Roman" w:hAnsi="Times New Roman"/>
                <w:b/>
                <w:bCs/>
                <w:sz w:val="24"/>
                <w:szCs w:val="24"/>
                <w:lang w:eastAsia="pl-PL"/>
              </w:rPr>
              <w:t xml:space="preserve">4. </w:t>
            </w:r>
            <w:r>
              <w:rPr>
                <w:rFonts w:ascii="Times New Roman" w:hAnsi="Times New Roman"/>
                <w:sz w:val="24"/>
                <w:szCs w:val="24"/>
                <w:lang w:eastAsia="pl-PL"/>
              </w:rPr>
              <w:t>Badania kontrolne prowadzone przez pielęgniarkę szkolną</w:t>
            </w:r>
          </w:p>
          <w:p>
            <w:pPr>
              <w:pStyle w:val="Normal"/>
              <w:spacing w:beforeAutospacing="1" w:afterAutospacing="1"/>
              <w:jc w:val="center"/>
              <w:rPr>
                <w:rFonts w:ascii="Times New Roman" w:hAnsi="Times New Roman"/>
              </w:rPr>
            </w:pPr>
            <w:r>
              <w:rPr>
                <w:rFonts w:ascii="Times New Roman" w:hAnsi="Times New Roman"/>
                <w:sz w:val="24"/>
                <w:szCs w:val="24"/>
                <w:lang w:eastAsia="pl-PL"/>
              </w:rPr>
              <w:t> </w:t>
            </w:r>
            <w:r>
              <w:rPr>
                <w:rFonts w:ascii="Times New Roman" w:hAnsi="Times New Roman"/>
                <w:b/>
                <w:bCs/>
                <w:sz w:val="24"/>
                <w:szCs w:val="24"/>
                <w:lang w:eastAsia="pl-PL"/>
              </w:rPr>
              <w:t>5.</w:t>
            </w:r>
            <w:r>
              <w:rPr>
                <w:rFonts w:ascii="Times New Roman" w:hAnsi="Times New Roman"/>
                <w:sz w:val="24"/>
                <w:szCs w:val="24"/>
                <w:lang w:eastAsia="pl-PL"/>
              </w:rPr>
              <w:t xml:space="preserve"> Troska o higienę osobistą dzieci.</w:t>
            </w:r>
          </w:p>
          <w:p>
            <w:pPr>
              <w:pStyle w:val="Normal"/>
              <w:spacing w:beforeAutospacing="1" w:after="0"/>
              <w:jc w:val="center"/>
              <w:rPr>
                <w:rFonts w:ascii="Times New Roman" w:hAnsi="Times New Roman"/>
              </w:rPr>
            </w:pPr>
            <w:r>
              <w:rPr>
                <w:rFonts w:ascii="Times New Roman" w:hAnsi="Times New Roman"/>
                <w:b/>
                <w:bCs/>
                <w:sz w:val="24"/>
                <w:szCs w:val="24"/>
                <w:lang w:eastAsia="pl-PL"/>
              </w:rPr>
              <w:t xml:space="preserve">6. </w:t>
            </w:r>
            <w:r>
              <w:rPr>
                <w:rFonts w:ascii="Times New Roman" w:hAnsi="Times New Roman"/>
                <w:sz w:val="24"/>
                <w:szCs w:val="24"/>
                <w:lang w:eastAsia="pl-PL"/>
              </w:rPr>
              <w:t>Organizowanie akcji charytatywnych na terenie szkoły.</w:t>
            </w:r>
          </w:p>
        </w:tc>
        <w:tc>
          <w:tcPr>
            <w:tcW w:w="2428" w:type="dxa"/>
            <w:tcBorders>
              <w:top w:val="single" w:sz="2" w:space="0" w:color="000001"/>
              <w:left w:val="single" w:sz="2" w:space="0" w:color="000001"/>
              <w:bottom w:val="single" w:sz="2" w:space="0" w:color="000001"/>
            </w:tcBorders>
            <w:shd w:color="auto" w:fill="auto" w:val="clear"/>
          </w:tcPr>
          <w:p>
            <w:pPr>
              <w:pStyle w:val="Normal"/>
              <w:spacing w:beforeAutospacing="1" w:after="0"/>
              <w:jc w:val="center"/>
              <w:rPr>
                <w:rFonts w:ascii="Times New Roman" w:hAnsi="Times New Roman"/>
                <w:sz w:val="24"/>
                <w:szCs w:val="24"/>
                <w:highlight w:val="yellow"/>
                <w:lang w:eastAsia="pl-PL"/>
              </w:rPr>
            </w:pPr>
            <w:r>
              <w:rPr>
                <w:rFonts w:ascii="Times New Roman" w:hAnsi="Times New Roman"/>
                <w:sz w:val="24"/>
                <w:szCs w:val="24"/>
                <w:highlight w:val="yellow"/>
                <w:lang w:eastAsia="pl-PL"/>
              </w:rPr>
            </w:r>
          </w:p>
        </w:tc>
        <w:tc>
          <w:tcPr>
            <w:tcW w:w="984"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snapToGrid w:val="false"/>
              <w:jc w:val="both"/>
              <w:rPr>
                <w:rFonts w:ascii="Times New Roman" w:hAnsi="Times New Roman"/>
              </w:rPr>
            </w:pPr>
            <w:r>
              <w:rPr/>
            </w:r>
          </w:p>
        </w:tc>
      </w:tr>
      <w:tr>
        <w:trPr/>
        <w:tc>
          <w:tcPr>
            <w:tcW w:w="516" w:type="dxa"/>
            <w:tcBorders>
              <w:top w:val="single" w:sz="2" w:space="0" w:color="000001"/>
              <w:left w:val="single" w:sz="2" w:space="0" w:color="000001"/>
              <w:bottom w:val="single" w:sz="2" w:space="0" w:color="000001"/>
            </w:tcBorders>
            <w:shd w:color="auto" w:fill="auto" w:val="clear"/>
          </w:tcPr>
          <w:p>
            <w:pPr>
              <w:pStyle w:val="Zawartotabeli"/>
              <w:snapToGrid w:val="false"/>
              <w:jc w:val="center"/>
              <w:rPr>
                <w:rFonts w:ascii="Times New Roman" w:hAnsi="Times New Roman"/>
                <w:b/>
                <w:b/>
                <w:bCs/>
              </w:rPr>
            </w:pPr>
            <w:r>
              <w:rPr>
                <w:b/>
                <w:bCs/>
              </w:rPr>
            </w:r>
          </w:p>
          <w:p>
            <w:pPr>
              <w:pStyle w:val="Zawartotabeli"/>
              <w:jc w:val="center"/>
              <w:rPr>
                <w:sz w:val="14"/>
                <w:szCs w:val="14"/>
              </w:rPr>
            </w:pPr>
            <w:r>
              <w:rPr>
                <w:b/>
                <w:bCs/>
              </w:rPr>
              <w:t>10.</w:t>
            </w:r>
          </w:p>
        </w:tc>
        <w:tc>
          <w:tcPr>
            <w:tcW w:w="2046" w:type="dxa"/>
            <w:tcBorders>
              <w:top w:val="single" w:sz="2" w:space="0" w:color="000001"/>
              <w:left w:val="single" w:sz="2" w:space="0" w:color="000001"/>
              <w:bottom w:val="single" w:sz="2" w:space="0" w:color="000001"/>
            </w:tcBorders>
            <w:shd w:color="auto" w:fill="auto" w:val="clear"/>
          </w:tcPr>
          <w:p>
            <w:pPr>
              <w:pStyle w:val="Normal"/>
              <w:spacing w:beforeAutospacing="1" w:after="0"/>
              <w:jc w:val="center"/>
              <w:rPr>
                <w:sz w:val="18"/>
                <w:szCs w:val="18"/>
              </w:rPr>
            </w:pPr>
            <w:r>
              <w:rPr>
                <w:rFonts w:ascii="Times New Roman" w:hAnsi="Times New Roman"/>
                <w:b/>
                <w:bCs/>
                <w:sz w:val="24"/>
                <w:szCs w:val="24"/>
                <w:lang w:eastAsia="pl-PL"/>
              </w:rPr>
              <w:t>X.</w:t>
            </w:r>
            <w:r>
              <w:rPr>
                <w:rFonts w:ascii="Times New Roman" w:hAnsi="Times New Roman"/>
                <w:sz w:val="24"/>
                <w:szCs w:val="24"/>
                <w:lang w:eastAsia="pl-PL"/>
              </w:rPr>
              <w:t xml:space="preserve"> Doskonalenie umiejętności rozpoznawania zagrożeń i właściwego zachowania się w sytuacjach niebezpiecznych</w:t>
            </w:r>
          </w:p>
        </w:tc>
        <w:tc>
          <w:tcPr>
            <w:tcW w:w="3685" w:type="dxa"/>
            <w:tcBorders>
              <w:top w:val="single" w:sz="2" w:space="0" w:color="000001"/>
              <w:left w:val="single" w:sz="2" w:space="0" w:color="000001"/>
              <w:bottom w:val="single" w:sz="2" w:space="0" w:color="000001"/>
            </w:tcBorders>
            <w:shd w:color="auto" w:fill="auto" w:val="clear"/>
          </w:tcPr>
          <w:p>
            <w:pPr>
              <w:pStyle w:val="Normal"/>
              <w:spacing w:beforeAutospacing="1" w:afterAutospacing="1"/>
              <w:jc w:val="center"/>
              <w:rPr>
                <w:sz w:val="18"/>
                <w:szCs w:val="18"/>
                <w:lang w:eastAsia="pl-PL"/>
              </w:rPr>
            </w:pPr>
            <w:r>
              <w:rPr>
                <w:rFonts w:ascii="Times New Roman" w:hAnsi="Times New Roman"/>
                <w:b/>
                <w:bCs/>
                <w:sz w:val="24"/>
                <w:szCs w:val="24"/>
                <w:lang w:eastAsia="pl-PL"/>
              </w:rPr>
              <w:t>1.</w:t>
            </w:r>
            <w:r>
              <w:rPr>
                <w:rFonts w:ascii="Times New Roman" w:hAnsi="Times New Roman"/>
                <w:sz w:val="24"/>
                <w:szCs w:val="24"/>
                <w:lang w:eastAsia="pl-PL"/>
              </w:rPr>
              <w:t>Minimalizowanie zagrożeń związanych z drogą „do” i „ze” szkoły.</w:t>
            </w:r>
          </w:p>
          <w:p>
            <w:pPr>
              <w:pStyle w:val="Normal"/>
              <w:spacing w:beforeAutospacing="1" w:afterAutospacing="1"/>
              <w:jc w:val="center"/>
              <w:rPr>
                <w:sz w:val="18"/>
                <w:szCs w:val="18"/>
                <w:lang w:eastAsia="pl-PL"/>
              </w:rPr>
            </w:pPr>
            <w:r>
              <w:rPr>
                <w:rFonts w:ascii="Times New Roman" w:hAnsi="Times New Roman"/>
                <w:b/>
                <w:bCs/>
                <w:sz w:val="24"/>
                <w:szCs w:val="24"/>
                <w:lang w:eastAsia="pl-PL"/>
              </w:rPr>
              <w:t>2.</w:t>
            </w:r>
            <w:r>
              <w:rPr>
                <w:rFonts w:ascii="Times New Roman" w:hAnsi="Times New Roman"/>
                <w:sz w:val="24"/>
                <w:szCs w:val="24"/>
                <w:lang w:eastAsia="pl-PL"/>
              </w:rPr>
              <w:t xml:space="preserve"> Kształtowanie gotowości i umiejętności udzielania pierwszej pomocy w nagłych wypadkach.</w:t>
            </w:r>
          </w:p>
          <w:p>
            <w:pPr>
              <w:pStyle w:val="Normal"/>
              <w:spacing w:beforeAutospacing="1" w:afterAutospacing="1"/>
              <w:jc w:val="center"/>
              <w:rPr>
                <w:sz w:val="18"/>
                <w:szCs w:val="18"/>
                <w:lang w:eastAsia="pl-PL"/>
              </w:rPr>
            </w:pPr>
            <w:r>
              <w:rPr>
                <w:rFonts w:ascii="Times New Roman" w:hAnsi="Times New Roman"/>
                <w:b/>
                <w:bCs/>
                <w:sz w:val="24"/>
                <w:szCs w:val="24"/>
                <w:lang w:eastAsia="pl-PL"/>
              </w:rPr>
              <w:t>3.</w:t>
            </w:r>
            <w:r>
              <w:rPr>
                <w:rFonts w:ascii="Times New Roman" w:hAnsi="Times New Roman"/>
                <w:sz w:val="24"/>
                <w:szCs w:val="24"/>
                <w:lang w:eastAsia="pl-PL"/>
              </w:rPr>
              <w:t xml:space="preserve"> Uświadamianie zagrożeń związanych z życiem towarzyskim, podróżami, aktywnością w okresach wolnych od nauki.</w:t>
            </w:r>
          </w:p>
          <w:p>
            <w:pPr>
              <w:pStyle w:val="Normal"/>
              <w:spacing w:beforeAutospacing="1" w:afterAutospacing="1"/>
              <w:jc w:val="center"/>
              <w:rPr>
                <w:sz w:val="18"/>
                <w:szCs w:val="18"/>
                <w:lang w:eastAsia="pl-PL"/>
              </w:rPr>
            </w:pPr>
            <w:r>
              <w:rPr>
                <w:rFonts w:ascii="Times New Roman" w:hAnsi="Times New Roman"/>
                <w:b/>
                <w:bCs/>
                <w:sz w:val="24"/>
                <w:szCs w:val="24"/>
                <w:lang w:eastAsia="pl-PL"/>
              </w:rPr>
              <w:t>4.</w:t>
            </w:r>
            <w:r>
              <w:rPr>
                <w:rFonts w:ascii="Times New Roman" w:hAnsi="Times New Roman"/>
                <w:sz w:val="24"/>
                <w:szCs w:val="24"/>
                <w:lang w:eastAsia="pl-PL"/>
              </w:rPr>
              <w:t xml:space="preserve"> Doskonalenie umiejętności szacowania ryzyka sytuacyjnego, rozpoznawanie nietypowych sygnałów niebezpieczeństwa.</w:t>
            </w:r>
          </w:p>
          <w:p>
            <w:pPr>
              <w:pStyle w:val="Normal"/>
              <w:spacing w:beforeAutospacing="1" w:afterAutospacing="1"/>
              <w:jc w:val="center"/>
              <w:rPr>
                <w:sz w:val="18"/>
                <w:szCs w:val="18"/>
                <w:lang w:eastAsia="pl-PL"/>
              </w:rPr>
            </w:pPr>
            <w:r>
              <w:rPr>
                <w:rFonts w:ascii="Times New Roman" w:hAnsi="Times New Roman"/>
                <w:b/>
                <w:bCs/>
                <w:sz w:val="24"/>
                <w:szCs w:val="24"/>
                <w:lang w:eastAsia="pl-PL"/>
              </w:rPr>
              <w:t xml:space="preserve">5. </w:t>
            </w:r>
            <w:r>
              <w:rPr>
                <w:rFonts w:ascii="Times New Roman" w:hAnsi="Times New Roman"/>
                <w:sz w:val="24"/>
                <w:szCs w:val="24"/>
                <w:lang w:eastAsia="pl-PL"/>
              </w:rPr>
              <w:t>Uświadamianie zagrożeń związanych z korzystaniem z Internetu.</w:t>
            </w:r>
          </w:p>
          <w:p>
            <w:pPr>
              <w:pStyle w:val="Normal"/>
              <w:spacing w:beforeAutospacing="1" w:after="0"/>
              <w:jc w:val="center"/>
              <w:rPr>
                <w:sz w:val="18"/>
                <w:szCs w:val="18"/>
                <w:lang w:eastAsia="pl-PL"/>
              </w:rPr>
            </w:pPr>
            <w:r>
              <w:rPr>
                <w:rFonts w:ascii="Times New Roman" w:hAnsi="Times New Roman"/>
                <w:b/>
                <w:bCs/>
                <w:sz w:val="24"/>
                <w:szCs w:val="24"/>
                <w:lang w:eastAsia="pl-PL"/>
              </w:rPr>
              <w:t xml:space="preserve">6. </w:t>
            </w:r>
            <w:r>
              <w:rPr>
                <w:rFonts w:ascii="Times New Roman" w:hAnsi="Times New Roman"/>
                <w:sz w:val="24"/>
                <w:szCs w:val="24"/>
                <w:lang w:eastAsia="pl-PL"/>
              </w:rPr>
              <w:t>Poznawanie sposobów krytycznego korzystania z mediów i prasy.</w:t>
            </w:r>
          </w:p>
        </w:tc>
        <w:tc>
          <w:tcPr>
            <w:tcW w:w="2428" w:type="dxa"/>
            <w:tcBorders>
              <w:top w:val="single" w:sz="2" w:space="0" w:color="000001"/>
              <w:left w:val="single" w:sz="2" w:space="0" w:color="000001"/>
              <w:bottom w:val="single" w:sz="2" w:space="0" w:color="000001"/>
            </w:tcBorders>
            <w:shd w:color="auto" w:fill="auto" w:val="clear"/>
          </w:tcPr>
          <w:p>
            <w:pPr>
              <w:pStyle w:val="Normal"/>
              <w:spacing w:beforeAutospacing="1" w:afterAutospacing="1"/>
              <w:jc w:val="center"/>
              <w:rPr>
                <w:rFonts w:ascii="Times New Roman" w:hAnsi="Times New Roman"/>
              </w:rPr>
            </w:pPr>
            <w:r>
              <w:rPr>
                <w:rFonts w:ascii="Times New Roman" w:hAnsi="Times New Roman"/>
                <w:sz w:val="24"/>
                <w:szCs w:val="24"/>
                <w:lang w:eastAsia="pl-PL"/>
              </w:rPr>
              <w:t>Pogadanki, prezentacje multimedialne, spotkania z policjantem, strażą pożarną.</w:t>
            </w:r>
          </w:p>
          <w:p>
            <w:pPr>
              <w:pStyle w:val="Normal"/>
              <w:spacing w:beforeAutospacing="1" w:afterAutospacing="1"/>
              <w:jc w:val="center"/>
              <w:rPr>
                <w:rFonts w:ascii="Times New Roman" w:hAnsi="Times New Roman"/>
              </w:rPr>
            </w:pPr>
            <w:r>
              <w:rPr>
                <w:rFonts w:ascii="Times New Roman" w:hAnsi="Times New Roman"/>
                <w:sz w:val="24"/>
                <w:szCs w:val="24"/>
                <w:lang w:eastAsia="pl-PL"/>
              </w:rPr>
              <w:t>Zajęcia z pielęgniarką szkolną i nauczycielem w-f.</w:t>
            </w:r>
          </w:p>
          <w:p>
            <w:pPr>
              <w:pStyle w:val="Normal"/>
              <w:spacing w:beforeAutospacing="1" w:after="0"/>
              <w:jc w:val="center"/>
              <w:rPr>
                <w:rFonts w:ascii="Times New Roman" w:hAnsi="Times New Roman"/>
              </w:rPr>
            </w:pPr>
            <w:r>
              <w:rPr>
                <w:rFonts w:ascii="Times New Roman" w:hAnsi="Times New Roman"/>
                <w:sz w:val="24"/>
                <w:szCs w:val="24"/>
                <w:lang w:eastAsia="pl-PL"/>
              </w:rPr>
              <w:t>Czytanie literatury dotyczącej tematu.</w:t>
            </w:r>
          </w:p>
        </w:tc>
        <w:tc>
          <w:tcPr>
            <w:tcW w:w="984" w:type="dxa"/>
            <w:tcBorders>
              <w:top w:val="single" w:sz="2" w:space="0" w:color="000001"/>
              <w:left w:val="single" w:sz="2" w:space="0" w:color="000001"/>
              <w:bottom w:val="single" w:sz="2" w:space="0" w:color="000001"/>
              <w:right w:val="single" w:sz="2" w:space="0" w:color="000001"/>
            </w:tcBorders>
            <w:shd w:color="auto" w:fill="auto" w:val="clear"/>
          </w:tcPr>
          <w:p>
            <w:pPr>
              <w:pStyle w:val="Zawartotabeli"/>
              <w:snapToGrid w:val="false"/>
              <w:jc w:val="both"/>
              <w:rPr>
                <w:rFonts w:ascii="Times New Roman" w:hAnsi="Times New Roman"/>
              </w:rPr>
            </w:pPr>
            <w:r>
              <w:rPr/>
            </w:r>
          </w:p>
        </w:tc>
      </w:tr>
    </w:tbl>
    <w:p>
      <w:pPr>
        <w:pStyle w:val="Normal"/>
        <w:spacing w:beforeAutospacing="1" w:afterAutospacing="1"/>
        <w:jc w:val="center"/>
        <w:rPr>
          <w:b/>
          <w:b/>
          <w:sz w:val="24"/>
          <w:szCs w:val="24"/>
        </w:rPr>
      </w:pPr>
      <w:r>
        <w:rPr>
          <w:b/>
          <w:sz w:val="24"/>
          <w:szCs w:val="24"/>
        </w:rPr>
      </w:r>
    </w:p>
    <w:p>
      <w:pPr>
        <w:pStyle w:val="Normal"/>
        <w:spacing w:beforeAutospacing="1" w:afterAutospacing="1"/>
        <w:jc w:val="center"/>
        <w:rPr>
          <w:rFonts w:ascii="Times New Roman" w:hAnsi="Times New Roman"/>
        </w:rPr>
      </w:pPr>
      <w:r>
        <w:rPr>
          <w:rFonts w:ascii="Times New Roman" w:hAnsi="Times New Roman"/>
          <w:b/>
          <w:sz w:val="24"/>
          <w:szCs w:val="24"/>
        </w:rPr>
        <w:t>4.</w:t>
      </w:r>
      <w:r>
        <w:rPr>
          <w:rFonts w:ascii="Times New Roman" w:hAnsi="Times New Roman"/>
          <w:sz w:val="24"/>
          <w:szCs w:val="24"/>
        </w:rPr>
        <w:t xml:space="preserve"> </w:t>
      </w:r>
      <w:r>
        <w:rPr>
          <w:rFonts w:ascii="Times New Roman" w:hAnsi="Times New Roman"/>
          <w:b/>
          <w:bCs/>
          <w:sz w:val="24"/>
          <w:szCs w:val="24"/>
          <w:lang w:eastAsia="pl-PL"/>
        </w:rPr>
        <w:t>WYCHOWANIE PROZDROWOTNE</w:t>
      </w:r>
    </w:p>
    <w:p>
      <w:pPr>
        <w:pStyle w:val="Normal"/>
        <w:spacing w:beforeAutospacing="1" w:afterAutospacing="1"/>
        <w:jc w:val="center"/>
        <w:rPr>
          <w:rFonts w:ascii="Times New Roman" w:hAnsi="Times New Roman"/>
        </w:rPr>
      </w:pPr>
      <w:r>
        <w:rPr>
          <w:rFonts w:ascii="Times New Roman" w:hAnsi="Times New Roman"/>
          <w:b/>
          <w:bCs/>
          <w:sz w:val="24"/>
          <w:szCs w:val="24"/>
        </w:rPr>
        <w:t>ZADANIE DO REALIZACJI:</w:t>
      </w:r>
    </w:p>
    <w:p>
      <w:pPr>
        <w:pStyle w:val="Zawartotabeli"/>
        <w:jc w:val="center"/>
        <w:rPr>
          <w:rFonts w:ascii="Times New Roman" w:hAnsi="Times New Roman"/>
        </w:rPr>
      </w:pPr>
      <w:r>
        <w:rPr>
          <w:b/>
          <w:bCs/>
          <w:lang w:eastAsia="pl-PL"/>
        </w:rPr>
        <w:t>1.Kształtowanie zachowań sprzyjających zdrowiu</w:t>
      </w:r>
    </w:p>
    <w:p>
      <w:pPr>
        <w:pStyle w:val="Zawartotabeli"/>
        <w:jc w:val="center"/>
        <w:rPr>
          <w:b/>
          <w:b/>
          <w:bCs/>
          <w:lang w:eastAsia="pl-PL"/>
        </w:rPr>
      </w:pPr>
      <w:r>
        <w:rPr>
          <w:b/>
          <w:bCs/>
          <w:lang w:eastAsia="pl-PL"/>
        </w:rPr>
      </w:r>
    </w:p>
    <w:p>
      <w:pPr>
        <w:pStyle w:val="Normal"/>
        <w:numPr>
          <w:ilvl w:val="0"/>
          <w:numId w:val="7"/>
        </w:numPr>
        <w:bidi w:val="0"/>
        <w:spacing w:lineRule="auto" w:line="360" w:beforeAutospacing="1" w:after="0"/>
        <w:jc w:val="left"/>
        <w:rPr>
          <w:rFonts w:ascii="Times New Roman" w:hAnsi="Times New Roman"/>
        </w:rPr>
      </w:pPr>
      <w:r>
        <w:rPr>
          <w:rFonts w:ascii="Times New Roman" w:hAnsi="Times New Roman"/>
          <w:sz w:val="24"/>
          <w:szCs w:val="24"/>
          <w:lang w:eastAsia="pl-PL"/>
        </w:rPr>
        <w:t>Korygowanie wymowy.</w:t>
      </w:r>
    </w:p>
    <w:p>
      <w:pPr>
        <w:pStyle w:val="Normal"/>
        <w:numPr>
          <w:ilvl w:val="0"/>
          <w:numId w:val="7"/>
        </w:numPr>
        <w:bidi w:val="0"/>
        <w:spacing w:lineRule="auto" w:line="360" w:before="0" w:after="0"/>
        <w:jc w:val="left"/>
        <w:rPr>
          <w:rFonts w:ascii="Times New Roman" w:hAnsi="Times New Roman"/>
        </w:rPr>
      </w:pPr>
      <w:r>
        <w:rPr>
          <w:rFonts w:ascii="Times New Roman" w:hAnsi="Times New Roman"/>
          <w:sz w:val="24"/>
          <w:szCs w:val="24"/>
          <w:lang w:eastAsia="pl-PL"/>
        </w:rPr>
        <w:t>Kształtowanie nawyku dbania o własne zdrowie. Zwracanie uwagi na utrzymanie higieny ciała. Dbanie o schludny wygląd zewnętrzny. </w:t>
      </w:r>
    </w:p>
    <w:p>
      <w:pPr>
        <w:pStyle w:val="Normal"/>
        <w:numPr>
          <w:ilvl w:val="0"/>
          <w:numId w:val="7"/>
        </w:numPr>
        <w:bidi w:val="0"/>
        <w:spacing w:lineRule="auto" w:line="360" w:before="0" w:after="0"/>
        <w:jc w:val="left"/>
        <w:rPr>
          <w:rFonts w:ascii="Times New Roman" w:hAnsi="Times New Roman"/>
        </w:rPr>
      </w:pPr>
      <w:r>
        <w:rPr>
          <w:rFonts w:ascii="Times New Roman" w:hAnsi="Times New Roman"/>
          <w:sz w:val="24"/>
          <w:szCs w:val="24"/>
          <w:lang w:eastAsia="pl-PL"/>
        </w:rPr>
        <w:t>Wpajanie zdrowego stylu życia, odżywiania i wypoczynku. Umiejętne zagospodarowanie czasu wolnego.</w:t>
      </w:r>
    </w:p>
    <w:p>
      <w:pPr>
        <w:pStyle w:val="Normal"/>
        <w:numPr>
          <w:ilvl w:val="0"/>
          <w:numId w:val="7"/>
        </w:numPr>
        <w:bidi w:val="0"/>
        <w:spacing w:lineRule="auto" w:line="360" w:before="0" w:after="0"/>
        <w:jc w:val="left"/>
        <w:rPr>
          <w:rFonts w:ascii="Times New Roman" w:hAnsi="Times New Roman"/>
        </w:rPr>
      </w:pPr>
      <w:r>
        <w:rPr>
          <w:rFonts w:ascii="Times New Roman" w:hAnsi="Times New Roman"/>
          <w:sz w:val="24"/>
          <w:szCs w:val="24"/>
          <w:lang w:eastAsia="pl-PL"/>
        </w:rPr>
        <w:t>Kształtowanie sprawności fizycznej, odporności. Uświadomienie roli i znaczenia sportu. Wpajanie nawyku rozwijania własnych predyspozycji w zakresie dyscyplin sportu.</w:t>
      </w:r>
    </w:p>
    <w:p>
      <w:pPr>
        <w:pStyle w:val="Normal"/>
        <w:numPr>
          <w:ilvl w:val="0"/>
          <w:numId w:val="7"/>
        </w:numPr>
        <w:bidi w:val="0"/>
        <w:spacing w:lineRule="auto" w:line="360" w:before="0" w:after="0"/>
        <w:jc w:val="left"/>
        <w:rPr>
          <w:rFonts w:ascii="Times New Roman" w:hAnsi="Times New Roman"/>
        </w:rPr>
      </w:pPr>
      <w:r>
        <w:rPr>
          <w:rFonts w:ascii="Times New Roman" w:hAnsi="Times New Roman"/>
          <w:sz w:val="24"/>
          <w:szCs w:val="24"/>
          <w:lang w:eastAsia="pl-PL"/>
        </w:rPr>
        <w:t>Zachowanie zasad bezpiecznego poruszania się po drogach i ulicach ze szczególnym zwróceniem uwagi na bezpieczną drogę do szkoły.</w:t>
      </w:r>
    </w:p>
    <w:p>
      <w:pPr>
        <w:pStyle w:val="Normal"/>
        <w:numPr>
          <w:ilvl w:val="0"/>
          <w:numId w:val="7"/>
        </w:numPr>
        <w:bidi w:val="0"/>
        <w:spacing w:lineRule="auto" w:line="360" w:before="0" w:after="0"/>
        <w:jc w:val="left"/>
        <w:rPr>
          <w:rFonts w:ascii="Times New Roman" w:hAnsi="Times New Roman"/>
        </w:rPr>
      </w:pPr>
      <w:r>
        <w:rPr>
          <w:rFonts w:ascii="Times New Roman" w:hAnsi="Times New Roman"/>
          <w:sz w:val="24"/>
          <w:szCs w:val="24"/>
          <w:lang w:eastAsia="pl-PL"/>
        </w:rPr>
        <w:t>Realizacja zajęć logopedycznych.</w:t>
      </w:r>
    </w:p>
    <w:p>
      <w:pPr>
        <w:pStyle w:val="Normal"/>
        <w:numPr>
          <w:ilvl w:val="0"/>
          <w:numId w:val="7"/>
        </w:numPr>
        <w:bidi w:val="0"/>
        <w:spacing w:lineRule="auto" w:line="360" w:before="0" w:after="0"/>
        <w:jc w:val="left"/>
        <w:rPr>
          <w:rFonts w:ascii="Times New Roman" w:hAnsi="Times New Roman"/>
        </w:rPr>
      </w:pPr>
      <w:r>
        <w:rPr>
          <w:rFonts w:ascii="Times New Roman" w:hAnsi="Times New Roman"/>
          <w:sz w:val="24"/>
          <w:szCs w:val="24"/>
          <w:lang w:eastAsia="pl-PL"/>
        </w:rPr>
        <w:t>Lekcje przedmiotowe i zajęcia realizujące edukację zdrowotną.</w:t>
      </w:r>
    </w:p>
    <w:p>
      <w:pPr>
        <w:pStyle w:val="Normal"/>
        <w:numPr>
          <w:ilvl w:val="0"/>
          <w:numId w:val="7"/>
        </w:numPr>
        <w:bidi w:val="0"/>
        <w:spacing w:lineRule="auto" w:line="360" w:before="0" w:after="0"/>
        <w:jc w:val="left"/>
        <w:rPr>
          <w:rFonts w:ascii="Times New Roman" w:hAnsi="Times New Roman"/>
        </w:rPr>
      </w:pPr>
      <w:r>
        <w:rPr>
          <w:rFonts w:ascii="Times New Roman" w:hAnsi="Times New Roman"/>
          <w:sz w:val="24"/>
          <w:szCs w:val="24"/>
          <w:lang w:eastAsia="pl-PL"/>
        </w:rPr>
        <w:t>Pogadanki na godzinach wychowawczych, organizacja czynnego wypoczynku w czasie wolnym, konkursy/działania dotyczące zdrowego stylu życia. Organizowanie kół zainteresowań.</w:t>
      </w:r>
    </w:p>
    <w:p>
      <w:pPr>
        <w:pStyle w:val="Normal"/>
        <w:numPr>
          <w:ilvl w:val="0"/>
          <w:numId w:val="7"/>
        </w:numPr>
        <w:bidi w:val="0"/>
        <w:spacing w:lineRule="auto" w:line="360" w:before="0" w:after="0"/>
        <w:jc w:val="left"/>
        <w:rPr>
          <w:rFonts w:ascii="Times New Roman" w:hAnsi="Times New Roman"/>
        </w:rPr>
      </w:pPr>
      <w:r>
        <w:rPr>
          <w:rFonts w:ascii="Times New Roman" w:hAnsi="Times New Roman"/>
          <w:sz w:val="24"/>
          <w:szCs w:val="24"/>
          <w:lang w:eastAsia="pl-PL"/>
        </w:rPr>
        <w:t>Lekcje wychowania fizycznego i zajęcia SKS. Organizowanie zajęć w terenie, wycieczek pieszych, rowerowych. </w:t>
      </w:r>
    </w:p>
    <w:p>
      <w:pPr>
        <w:pStyle w:val="Normal"/>
        <w:numPr>
          <w:ilvl w:val="0"/>
          <w:numId w:val="7"/>
        </w:numPr>
        <w:bidi w:val="0"/>
        <w:spacing w:lineRule="auto" w:line="360" w:before="0" w:afterAutospacing="1"/>
        <w:jc w:val="left"/>
        <w:rPr>
          <w:rFonts w:ascii="Times New Roman" w:hAnsi="Times New Roman"/>
        </w:rPr>
      </w:pPr>
      <w:r>
        <w:rPr>
          <w:rFonts w:ascii="Times New Roman" w:hAnsi="Times New Roman"/>
          <w:sz w:val="24"/>
          <w:szCs w:val="24"/>
          <w:lang w:eastAsia="pl-PL"/>
        </w:rPr>
        <w:t>Prowadzenie zajęć wychowania komunikacyjnego. Przeprowadzenie egzaminu na kartę rowerową. Spotkania z policjantami.</w:t>
      </w:r>
    </w:p>
    <w:p>
      <w:pPr>
        <w:pStyle w:val="Normal"/>
        <w:numPr>
          <w:ilvl w:val="0"/>
          <w:numId w:val="0"/>
        </w:numPr>
        <w:spacing w:beforeAutospacing="1" w:afterAutospacing="1"/>
        <w:ind w:left="720" w:hanging="0"/>
        <w:rPr>
          <w:sz w:val="24"/>
          <w:szCs w:val="24"/>
          <w:lang w:eastAsia="pl-PL"/>
        </w:rPr>
      </w:pPr>
      <w:r>
        <w:rPr>
          <w:sz w:val="24"/>
          <w:szCs w:val="24"/>
          <w:lang w:eastAsia="pl-PL"/>
        </w:rPr>
      </w:r>
    </w:p>
    <w:p>
      <w:pPr>
        <w:pStyle w:val="Zawartotabeli"/>
        <w:jc w:val="center"/>
        <w:rPr>
          <w:rFonts w:ascii="Times New Roman" w:hAnsi="Times New Roman"/>
        </w:rPr>
      </w:pPr>
      <w:r>
        <w:rPr>
          <w:b/>
          <w:bCs/>
        </w:rPr>
        <w:t xml:space="preserve">2. </w:t>
      </w:r>
      <w:r>
        <w:rPr>
          <w:b/>
          <w:bCs/>
          <w:lang w:eastAsia="pl-PL"/>
        </w:rPr>
        <w:t>Szkoła zapewnia uczniom poczucie bezpieczeństwa fizycznego i psychicznego</w:t>
      </w:r>
    </w:p>
    <w:p>
      <w:pPr>
        <w:pStyle w:val="Zawartotabeli"/>
        <w:jc w:val="center"/>
        <w:rPr>
          <w:b/>
          <w:b/>
          <w:bCs/>
          <w:lang w:eastAsia="pl-PL"/>
        </w:rPr>
      </w:pPr>
      <w:r>
        <w:rPr>
          <w:b/>
          <w:bCs/>
          <w:lang w:eastAsia="pl-PL"/>
        </w:rPr>
      </w:r>
    </w:p>
    <w:p>
      <w:pPr>
        <w:pStyle w:val="Normal"/>
        <w:numPr>
          <w:ilvl w:val="0"/>
          <w:numId w:val="8"/>
        </w:numPr>
        <w:bidi w:val="0"/>
        <w:spacing w:lineRule="auto" w:line="360" w:beforeAutospacing="1" w:after="0"/>
        <w:jc w:val="left"/>
        <w:rPr>
          <w:rFonts w:ascii="Times New Roman" w:hAnsi="Times New Roman"/>
        </w:rPr>
      </w:pPr>
      <w:r>
        <w:rPr>
          <w:rFonts w:ascii="Times New Roman" w:hAnsi="Times New Roman"/>
          <w:sz w:val="24"/>
          <w:szCs w:val="24"/>
          <w:lang w:eastAsia="pl-PL"/>
        </w:rPr>
        <w:t>Zapewnienie bezpieczeństwa i higieny pracy ucznia.</w:t>
      </w:r>
    </w:p>
    <w:p>
      <w:pPr>
        <w:pStyle w:val="Normal"/>
        <w:numPr>
          <w:ilvl w:val="0"/>
          <w:numId w:val="8"/>
        </w:numPr>
        <w:bidi w:val="0"/>
        <w:spacing w:lineRule="auto" w:line="360" w:before="0" w:after="0"/>
        <w:jc w:val="left"/>
        <w:rPr>
          <w:rFonts w:ascii="Times New Roman" w:hAnsi="Times New Roman"/>
        </w:rPr>
      </w:pPr>
      <w:r>
        <w:rPr>
          <w:rFonts w:ascii="Times New Roman" w:hAnsi="Times New Roman"/>
          <w:sz w:val="24"/>
          <w:szCs w:val="24"/>
          <w:lang w:eastAsia="pl-PL"/>
        </w:rPr>
        <w:t> </w:t>
      </w:r>
      <w:r>
        <w:rPr>
          <w:rFonts w:ascii="Times New Roman" w:hAnsi="Times New Roman"/>
          <w:sz w:val="24"/>
          <w:szCs w:val="24"/>
          <w:lang w:eastAsia="pl-PL"/>
        </w:rPr>
        <w:t>Zapewnienie uczniom opieki oraz pomocy psychologiczno - pedagogicznej.</w:t>
      </w:r>
    </w:p>
    <w:p>
      <w:pPr>
        <w:pStyle w:val="Normal"/>
        <w:numPr>
          <w:ilvl w:val="0"/>
          <w:numId w:val="8"/>
        </w:numPr>
        <w:bidi w:val="0"/>
        <w:spacing w:lineRule="auto" w:line="360" w:before="0" w:after="0"/>
        <w:jc w:val="left"/>
        <w:rPr>
          <w:sz w:val="18"/>
          <w:szCs w:val="18"/>
          <w:lang w:eastAsia="pl-PL"/>
        </w:rPr>
      </w:pPr>
      <w:r>
        <w:rPr>
          <w:rFonts w:ascii="Times New Roman" w:hAnsi="Times New Roman"/>
          <w:sz w:val="24"/>
          <w:szCs w:val="24"/>
          <w:lang w:eastAsia="pl-PL"/>
        </w:rPr>
        <w:t>Opracowanie i realizacja harmonogramu dyżurów nauczycielskich. Zapoznanie uczniów i rodziców z zasadami bezpieczeństwa  obowiązującymi na terenie szkoły. Współpraca z powołanymi do tego instytucjami, organizacjami.</w:t>
      </w:r>
    </w:p>
    <w:p>
      <w:pPr>
        <w:pStyle w:val="Normal"/>
        <w:numPr>
          <w:ilvl w:val="0"/>
          <w:numId w:val="8"/>
        </w:numPr>
        <w:bidi w:val="0"/>
        <w:spacing w:lineRule="auto" w:line="360" w:before="0" w:afterAutospacing="1"/>
        <w:jc w:val="left"/>
        <w:rPr/>
      </w:pPr>
      <w:r>
        <w:rPr>
          <w:rFonts w:ascii="Times New Roman" w:hAnsi="Times New Roman"/>
          <w:sz w:val="24"/>
          <w:szCs w:val="24"/>
          <w:lang w:eastAsia="pl-PL"/>
        </w:rPr>
        <w:t>W pracy z uczniami uwzględnia się orzeczenia poradni psychologiczno - pedagogicznej oraz opinie PPP </w:t>
      </w:r>
    </w:p>
    <w:p>
      <w:pPr>
        <w:pStyle w:val="Normal"/>
        <w:numPr>
          <w:ilvl w:val="0"/>
          <w:numId w:val="0"/>
        </w:numPr>
        <w:bidi w:val="0"/>
        <w:spacing w:lineRule="auto" w:line="360" w:beforeAutospacing="1" w:afterAutospacing="1"/>
        <w:ind w:left="720" w:hanging="0"/>
        <w:jc w:val="left"/>
        <w:rPr>
          <w:rFonts w:ascii="Times New Roman" w:hAnsi="Times New Roman"/>
          <w:sz w:val="24"/>
          <w:szCs w:val="24"/>
          <w:lang w:eastAsia="pl-PL"/>
        </w:rPr>
      </w:pPr>
      <w:r>
        <w:rPr>
          <w:rFonts w:ascii="Times New Roman" w:hAnsi="Times New Roman"/>
          <w:sz w:val="24"/>
          <w:szCs w:val="24"/>
          <w:lang w:eastAsia="pl-PL"/>
        </w:rPr>
      </w:r>
    </w:p>
    <w:p>
      <w:pPr>
        <w:pStyle w:val="Zawartotabeli"/>
        <w:jc w:val="center"/>
        <w:rPr>
          <w:rFonts w:ascii="Times New Roman" w:hAnsi="Times New Roman"/>
        </w:rPr>
      </w:pPr>
      <w:r>
        <w:rPr>
          <w:b/>
          <w:bCs/>
        </w:rPr>
        <w:t xml:space="preserve">3. </w:t>
      </w:r>
      <w:r>
        <w:rPr>
          <w:b/>
          <w:bCs/>
          <w:lang w:eastAsia="pl-PL"/>
        </w:rPr>
        <w:t>Uzależnienia, rozpoznanie ich i zapobieganie</w:t>
      </w:r>
    </w:p>
    <w:p>
      <w:pPr>
        <w:pStyle w:val="Zawartotabeli"/>
        <w:jc w:val="center"/>
        <w:rPr>
          <w:b/>
          <w:b/>
          <w:bCs/>
          <w:lang w:eastAsia="pl-PL"/>
        </w:rPr>
      </w:pPr>
      <w:r>
        <w:rPr>
          <w:b/>
          <w:bCs/>
          <w:lang w:eastAsia="pl-PL"/>
        </w:rPr>
      </w:r>
    </w:p>
    <w:p>
      <w:pPr>
        <w:pStyle w:val="Normal"/>
        <w:numPr>
          <w:ilvl w:val="0"/>
          <w:numId w:val="9"/>
        </w:numPr>
        <w:bidi w:val="0"/>
        <w:spacing w:lineRule="auto" w:line="360" w:beforeAutospacing="1" w:after="0"/>
        <w:jc w:val="left"/>
        <w:rPr>
          <w:rFonts w:ascii="Times New Roman" w:hAnsi="Times New Roman"/>
        </w:rPr>
      </w:pPr>
      <w:r>
        <w:rPr>
          <w:rFonts w:ascii="Times New Roman" w:hAnsi="Times New Roman"/>
          <w:sz w:val="24"/>
          <w:szCs w:val="24"/>
          <w:lang w:eastAsia="pl-PL"/>
        </w:rPr>
        <w:t>Podnoszenie wiedzy ucznia na temat zagrożeń społecznych i chemicznych (narkomania, alkoholizm, nikotynizm).</w:t>
      </w:r>
    </w:p>
    <w:p>
      <w:pPr>
        <w:pStyle w:val="Normal"/>
        <w:numPr>
          <w:ilvl w:val="0"/>
          <w:numId w:val="9"/>
        </w:numPr>
        <w:bidi w:val="0"/>
        <w:spacing w:lineRule="auto" w:line="360" w:before="0" w:after="0"/>
        <w:jc w:val="left"/>
        <w:rPr>
          <w:rFonts w:ascii="Times New Roman" w:hAnsi="Times New Roman"/>
        </w:rPr>
      </w:pPr>
      <w:r>
        <w:rPr>
          <w:rFonts w:ascii="Times New Roman" w:hAnsi="Times New Roman"/>
          <w:sz w:val="24"/>
          <w:szCs w:val="24"/>
          <w:lang w:eastAsia="pl-PL"/>
        </w:rPr>
        <w:t>Kształtowanie umiejętności unikania negatywnych wpływów środowiska. </w:t>
      </w:r>
    </w:p>
    <w:p>
      <w:pPr>
        <w:pStyle w:val="Normal"/>
        <w:numPr>
          <w:ilvl w:val="0"/>
          <w:numId w:val="9"/>
        </w:numPr>
        <w:bidi w:val="0"/>
        <w:spacing w:lineRule="auto" w:line="360" w:before="0" w:after="0"/>
        <w:jc w:val="left"/>
        <w:rPr>
          <w:rFonts w:ascii="Times New Roman" w:hAnsi="Times New Roman"/>
        </w:rPr>
      </w:pPr>
      <w:r>
        <w:rPr>
          <w:rFonts w:ascii="Times New Roman" w:hAnsi="Times New Roman"/>
          <w:sz w:val="24"/>
          <w:szCs w:val="24"/>
          <w:lang w:eastAsia="pl-PL"/>
        </w:rPr>
        <w:t>Warsztaty dla kl. VIII – Crash Testy.</w:t>
      </w:r>
    </w:p>
    <w:p>
      <w:pPr>
        <w:pStyle w:val="Normal"/>
        <w:numPr>
          <w:ilvl w:val="0"/>
          <w:numId w:val="9"/>
        </w:numPr>
        <w:bidi w:val="0"/>
        <w:spacing w:lineRule="auto" w:line="360" w:before="0" w:afterAutospacing="1"/>
        <w:jc w:val="left"/>
        <w:rPr>
          <w:sz w:val="18"/>
          <w:szCs w:val="18"/>
          <w:lang w:eastAsia="pl-PL"/>
        </w:rPr>
      </w:pPr>
      <w:r>
        <w:rPr>
          <w:rFonts w:ascii="Times New Roman" w:hAnsi="Times New Roman"/>
          <w:sz w:val="24"/>
          <w:szCs w:val="24"/>
          <w:lang w:eastAsia="pl-PL"/>
        </w:rPr>
        <w:t>Realizacja programów profilaktycznych odpowiednio do potrzeb, prowadzenie zajęć terapeutycznych z klasą.</w:t>
      </w:r>
    </w:p>
    <w:p>
      <w:pPr>
        <w:pStyle w:val="Normal"/>
        <w:spacing w:beforeAutospacing="1" w:afterAutospacing="1"/>
        <w:jc w:val="center"/>
        <w:rPr>
          <w:rFonts w:ascii="Times New Roman" w:hAnsi="Times New Roman"/>
        </w:rPr>
      </w:pPr>
      <w:r>
        <w:rPr>
          <w:rFonts w:ascii="Times New Roman" w:hAnsi="Times New Roman"/>
          <w:b/>
          <w:sz w:val="24"/>
          <w:szCs w:val="24"/>
          <w:lang w:eastAsia="pl-PL"/>
        </w:rPr>
        <w:t xml:space="preserve">5. </w:t>
      </w:r>
      <w:r>
        <w:rPr>
          <w:rFonts w:ascii="Times New Roman" w:hAnsi="Times New Roman"/>
          <w:b/>
          <w:bCs/>
          <w:sz w:val="24"/>
          <w:szCs w:val="24"/>
          <w:lang w:eastAsia="pl-PL"/>
        </w:rPr>
        <w:t>WYCHOWANIE EKOLOGICZNE:</w:t>
      </w:r>
    </w:p>
    <w:p>
      <w:pPr>
        <w:pStyle w:val="Zawartotabeli"/>
        <w:snapToGrid w:val="false"/>
        <w:jc w:val="both"/>
        <w:rPr>
          <w:rFonts w:ascii="Times New Roman" w:hAnsi="Times New Roman"/>
        </w:rPr>
      </w:pPr>
      <w:r>
        <w:rPr/>
      </w:r>
    </w:p>
    <w:p>
      <w:pPr>
        <w:pStyle w:val="Zawartotabeli"/>
        <w:jc w:val="center"/>
        <w:rPr>
          <w:rFonts w:ascii="Times New Roman" w:hAnsi="Times New Roman"/>
        </w:rPr>
      </w:pPr>
      <w:r>
        <w:rPr>
          <w:b/>
          <w:bCs/>
        </w:rPr>
        <w:t>1.</w:t>
      </w:r>
      <w:r>
        <w:rPr>
          <w:b/>
          <w:bCs/>
          <w:lang w:eastAsia="pl-PL"/>
        </w:rPr>
        <w:t>Rozwijanie wrażliwości na problemy środowiska</w:t>
      </w:r>
    </w:p>
    <w:p>
      <w:pPr>
        <w:pStyle w:val="Zawartotabeli"/>
        <w:jc w:val="center"/>
        <w:rPr>
          <w:b/>
          <w:b/>
          <w:bCs/>
          <w:lang w:eastAsia="pl-PL"/>
        </w:rPr>
      </w:pPr>
      <w:r>
        <w:rPr>
          <w:b/>
          <w:bCs/>
          <w:lang w:eastAsia="pl-PL"/>
        </w:rPr>
      </w:r>
    </w:p>
    <w:p>
      <w:pPr>
        <w:pStyle w:val="Normal"/>
        <w:numPr>
          <w:ilvl w:val="0"/>
          <w:numId w:val="10"/>
        </w:numPr>
        <w:bidi w:val="0"/>
        <w:spacing w:lineRule="auto" w:line="360" w:beforeAutospacing="1" w:after="0"/>
        <w:jc w:val="left"/>
        <w:rPr>
          <w:rFonts w:ascii="Times New Roman" w:hAnsi="Times New Roman"/>
        </w:rPr>
      </w:pPr>
      <w:r>
        <w:rPr>
          <w:rFonts w:ascii="Times New Roman" w:hAnsi="Times New Roman"/>
          <w:sz w:val="24"/>
          <w:szCs w:val="24"/>
          <w:lang w:eastAsia="pl-PL"/>
        </w:rPr>
        <w:t>Przybliżenie uczniom problematyki konieczności ochrony środowiska naturalnego.</w:t>
      </w:r>
    </w:p>
    <w:p>
      <w:pPr>
        <w:pStyle w:val="Normal"/>
        <w:numPr>
          <w:ilvl w:val="0"/>
          <w:numId w:val="10"/>
        </w:numPr>
        <w:bidi w:val="0"/>
        <w:spacing w:lineRule="auto" w:line="360" w:before="0" w:after="0"/>
        <w:jc w:val="left"/>
        <w:rPr>
          <w:rFonts w:ascii="Times New Roman" w:hAnsi="Times New Roman"/>
        </w:rPr>
      </w:pPr>
      <w:r>
        <w:rPr>
          <w:rFonts w:ascii="Times New Roman" w:hAnsi="Times New Roman"/>
          <w:sz w:val="24"/>
          <w:szCs w:val="24"/>
          <w:lang w:eastAsia="pl-PL"/>
        </w:rPr>
        <w:t>Ukazanie wpływu codziennych czynności i zachowań na stan środowiska naturalnego.</w:t>
      </w:r>
    </w:p>
    <w:p>
      <w:pPr>
        <w:pStyle w:val="Normal"/>
        <w:numPr>
          <w:ilvl w:val="0"/>
          <w:numId w:val="10"/>
        </w:numPr>
        <w:bidi w:val="0"/>
        <w:spacing w:lineRule="auto" w:line="360" w:before="0" w:after="0"/>
        <w:jc w:val="left"/>
        <w:rPr>
          <w:rFonts w:ascii="Times New Roman" w:hAnsi="Times New Roman"/>
        </w:rPr>
      </w:pPr>
      <w:r>
        <w:rPr>
          <w:rFonts w:ascii="Times New Roman" w:hAnsi="Times New Roman"/>
          <w:sz w:val="24"/>
          <w:szCs w:val="24"/>
          <w:lang w:eastAsia="pl-PL"/>
        </w:rPr>
        <w:t>Uwrażliwienie na związek degradacji środowiska ze zdrowiem człowieka.</w:t>
      </w:r>
    </w:p>
    <w:p>
      <w:pPr>
        <w:pStyle w:val="Normal"/>
        <w:numPr>
          <w:ilvl w:val="0"/>
          <w:numId w:val="10"/>
        </w:numPr>
        <w:bidi w:val="0"/>
        <w:spacing w:lineRule="auto" w:line="360" w:before="0" w:after="0"/>
        <w:jc w:val="left"/>
        <w:rPr>
          <w:rFonts w:ascii="Times New Roman" w:hAnsi="Times New Roman"/>
        </w:rPr>
      </w:pPr>
      <w:r>
        <w:rPr>
          <w:rFonts w:ascii="Times New Roman" w:hAnsi="Times New Roman"/>
          <w:sz w:val="24"/>
          <w:szCs w:val="24"/>
          <w:lang w:eastAsia="pl-PL"/>
        </w:rPr>
        <w:t>Wskazanie na sposoby dbania o przyrodę ożywioną i nieożywioną. </w:t>
      </w:r>
    </w:p>
    <w:p>
      <w:pPr>
        <w:pStyle w:val="Normal"/>
        <w:numPr>
          <w:ilvl w:val="0"/>
          <w:numId w:val="10"/>
        </w:numPr>
        <w:bidi w:val="0"/>
        <w:spacing w:lineRule="auto" w:line="360" w:before="0" w:after="0"/>
        <w:jc w:val="left"/>
        <w:rPr>
          <w:rFonts w:ascii="Times New Roman" w:hAnsi="Times New Roman"/>
        </w:rPr>
      </w:pPr>
      <w:r>
        <w:rPr>
          <w:rFonts w:ascii="Times New Roman" w:hAnsi="Times New Roman"/>
          <w:sz w:val="24"/>
          <w:szCs w:val="24"/>
          <w:lang w:eastAsia="pl-PL"/>
        </w:rPr>
        <w:t>Realizacja programów ekologicznych.</w:t>
      </w:r>
    </w:p>
    <w:p>
      <w:pPr>
        <w:pStyle w:val="Normal"/>
        <w:numPr>
          <w:ilvl w:val="0"/>
          <w:numId w:val="10"/>
        </w:numPr>
        <w:bidi w:val="0"/>
        <w:spacing w:lineRule="auto" w:line="360" w:before="0" w:after="0"/>
        <w:jc w:val="left"/>
        <w:rPr>
          <w:rFonts w:ascii="Times New Roman" w:hAnsi="Times New Roman"/>
        </w:rPr>
      </w:pPr>
      <w:r>
        <w:rPr>
          <w:rFonts w:ascii="Times New Roman" w:hAnsi="Times New Roman"/>
          <w:sz w:val="24"/>
          <w:szCs w:val="24"/>
          <w:lang w:eastAsia="pl-PL"/>
        </w:rPr>
        <w:t>Udział w akcjach np.: Sprzątanie Świata, Dzień Ziemi, zbiórka surowców wtórnych, porządkowanie terenu przyszkolnego w ramach godzin wychowawczych.</w:t>
      </w:r>
    </w:p>
    <w:p>
      <w:pPr>
        <w:pStyle w:val="Normal"/>
        <w:numPr>
          <w:ilvl w:val="0"/>
          <w:numId w:val="10"/>
        </w:numPr>
        <w:bidi w:val="0"/>
        <w:spacing w:lineRule="auto" w:line="360" w:before="0" w:after="0"/>
        <w:jc w:val="left"/>
        <w:rPr>
          <w:sz w:val="18"/>
          <w:szCs w:val="18"/>
          <w:lang w:eastAsia="pl-PL"/>
        </w:rPr>
      </w:pPr>
      <w:r>
        <w:rPr>
          <w:rFonts w:ascii="Times New Roman" w:hAnsi="Times New Roman"/>
          <w:sz w:val="24"/>
          <w:szCs w:val="24"/>
          <w:lang w:eastAsia="pl-PL"/>
        </w:rPr>
        <w:t>Praca koła przyrodniczego.</w:t>
      </w:r>
    </w:p>
    <w:p>
      <w:pPr>
        <w:pStyle w:val="Normal"/>
        <w:numPr>
          <w:ilvl w:val="0"/>
          <w:numId w:val="10"/>
        </w:numPr>
        <w:bidi w:val="0"/>
        <w:spacing w:lineRule="auto" w:line="360" w:before="0" w:after="0"/>
        <w:jc w:val="left"/>
        <w:rPr>
          <w:sz w:val="18"/>
          <w:szCs w:val="18"/>
          <w:lang w:eastAsia="pl-PL"/>
        </w:rPr>
      </w:pPr>
      <w:r>
        <w:rPr>
          <w:rFonts w:ascii="Times New Roman" w:hAnsi="Times New Roman"/>
          <w:sz w:val="24"/>
          <w:szCs w:val="24"/>
          <w:lang w:eastAsia="pl-PL"/>
        </w:rPr>
        <w:t>Organizowanie zajęć w terenie. Organizacja szkolnych konkursów ekologicznych.</w:t>
      </w:r>
    </w:p>
    <w:p>
      <w:pPr>
        <w:pStyle w:val="Normal"/>
        <w:numPr>
          <w:ilvl w:val="0"/>
          <w:numId w:val="10"/>
        </w:numPr>
        <w:bidi w:val="0"/>
        <w:spacing w:lineRule="auto" w:line="360" w:before="0" w:afterAutospacing="1"/>
        <w:jc w:val="left"/>
        <w:rPr>
          <w:rFonts w:ascii="Times New Roman" w:hAnsi="Times New Roman"/>
        </w:rPr>
      </w:pPr>
      <w:r>
        <w:rPr>
          <w:rFonts w:ascii="Times New Roman" w:hAnsi="Times New Roman"/>
          <w:sz w:val="24"/>
          <w:szCs w:val="24"/>
          <w:lang w:eastAsia="pl-PL"/>
        </w:rPr>
        <w:t>Pogadanki tematyczne.</w:t>
      </w:r>
    </w:p>
    <w:p>
      <w:pPr>
        <w:pStyle w:val="Normal"/>
        <w:spacing w:beforeAutospacing="1" w:afterAutospacing="1"/>
        <w:jc w:val="center"/>
        <w:rPr>
          <w:rFonts w:ascii="Times New Roman" w:hAnsi="Times New Roman"/>
        </w:rPr>
      </w:pPr>
      <w:r>
        <w:rPr>
          <w:rFonts w:ascii="Times New Roman" w:hAnsi="Times New Roman"/>
          <w:b/>
          <w:bCs/>
          <w:sz w:val="24"/>
          <w:szCs w:val="24"/>
        </w:rPr>
        <w:t xml:space="preserve">III. ZADANIA UCZESTNIKÓW I REALIZATORÓW PROGRAMU WYCHOWAWCZO – PROFILAKTYCZNEGO SZKOŁY: </w:t>
      </w:r>
    </w:p>
    <w:p>
      <w:pPr>
        <w:pStyle w:val="Normal"/>
        <w:spacing w:beforeAutospacing="1" w:afterAutospacing="1"/>
        <w:rPr>
          <w:rFonts w:ascii="Times New Roman" w:hAnsi="Times New Roman"/>
          <w:sz w:val="24"/>
          <w:szCs w:val="24"/>
        </w:rPr>
      </w:pPr>
      <w:r>
        <w:rPr>
          <w:rFonts w:ascii="Times New Roman" w:hAnsi="Times New Roman"/>
          <w:b/>
          <w:bCs/>
          <w:sz w:val="24"/>
          <w:szCs w:val="24"/>
        </w:rPr>
        <w:t>1. Rodzice:</w:t>
      </w:r>
      <w:r>
        <w:rPr>
          <w:rFonts w:ascii="Times New Roman" w:hAnsi="Times New Roman"/>
          <w:sz w:val="24"/>
          <w:szCs w:val="24"/>
        </w:rPr>
        <w:t xml:space="preserve"> </w:t>
      </w:r>
    </w:p>
    <w:p>
      <w:pPr>
        <w:pStyle w:val="Normal"/>
        <w:numPr>
          <w:ilvl w:val="0"/>
          <w:numId w:val="11"/>
        </w:numPr>
        <w:bidi w:val="0"/>
        <w:spacing w:lineRule="auto" w:line="360" w:beforeAutospacing="1" w:after="0"/>
        <w:jc w:val="left"/>
        <w:rPr>
          <w:rFonts w:ascii="Times New Roman" w:hAnsi="Times New Roman"/>
          <w:sz w:val="24"/>
          <w:szCs w:val="24"/>
        </w:rPr>
      </w:pPr>
      <w:r>
        <w:rPr>
          <w:rFonts w:ascii="Times New Roman" w:hAnsi="Times New Roman"/>
          <w:sz w:val="24"/>
          <w:szCs w:val="24"/>
        </w:rPr>
        <w:t>współdziałają w planowaniu i realizowaniu działań szkoły;</w:t>
      </w:r>
    </w:p>
    <w:p>
      <w:pPr>
        <w:pStyle w:val="Normal"/>
        <w:numPr>
          <w:ilvl w:val="0"/>
          <w:numId w:val="11"/>
        </w:numPr>
        <w:bidi w:val="0"/>
        <w:spacing w:lineRule="auto" w:line="360" w:before="0" w:after="0"/>
        <w:jc w:val="left"/>
        <w:rPr>
          <w:rFonts w:ascii="Times New Roman" w:hAnsi="Times New Roman"/>
          <w:sz w:val="24"/>
          <w:szCs w:val="24"/>
        </w:rPr>
      </w:pPr>
      <w:r>
        <w:rPr>
          <w:rFonts w:ascii="Times New Roman" w:hAnsi="Times New Roman"/>
          <w:sz w:val="24"/>
          <w:szCs w:val="24"/>
        </w:rPr>
        <w:t>aktywnie uczestniczą w życiu szkoły;</w:t>
      </w:r>
    </w:p>
    <w:p>
      <w:pPr>
        <w:pStyle w:val="Normal"/>
        <w:numPr>
          <w:ilvl w:val="0"/>
          <w:numId w:val="11"/>
        </w:numPr>
        <w:bidi w:val="0"/>
        <w:spacing w:lineRule="auto" w:line="360" w:before="0" w:after="0"/>
        <w:jc w:val="left"/>
        <w:rPr>
          <w:rFonts w:ascii="Times New Roman" w:hAnsi="Times New Roman"/>
          <w:sz w:val="24"/>
          <w:szCs w:val="24"/>
        </w:rPr>
      </w:pPr>
      <w:r>
        <w:rPr>
          <w:rFonts w:ascii="Times New Roman" w:hAnsi="Times New Roman"/>
          <w:sz w:val="24"/>
          <w:szCs w:val="24"/>
        </w:rPr>
        <w:t>współdziałają w organizowaniu imprez i uroczystości szkolnych;</w:t>
      </w:r>
    </w:p>
    <w:p>
      <w:pPr>
        <w:pStyle w:val="Normal"/>
        <w:numPr>
          <w:ilvl w:val="0"/>
          <w:numId w:val="11"/>
        </w:numPr>
        <w:bidi w:val="0"/>
        <w:spacing w:lineRule="auto" w:line="360" w:before="0" w:after="0"/>
        <w:jc w:val="left"/>
        <w:rPr>
          <w:rFonts w:ascii="Times New Roman" w:hAnsi="Times New Roman"/>
          <w:sz w:val="24"/>
          <w:szCs w:val="24"/>
        </w:rPr>
      </w:pPr>
      <w:r>
        <w:rPr>
          <w:rFonts w:ascii="Times New Roman" w:hAnsi="Times New Roman"/>
          <w:sz w:val="24"/>
          <w:szCs w:val="24"/>
        </w:rPr>
        <w:t>wspierają dyrekcję, pedagoga, wychowawców i nauczycieli w podejmowanych przez nich działaniach;</w:t>
      </w:r>
    </w:p>
    <w:p>
      <w:pPr>
        <w:pStyle w:val="Normal"/>
        <w:numPr>
          <w:ilvl w:val="0"/>
          <w:numId w:val="11"/>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służą wiedzą, doświadczeniem i pomocą; </w:t>
      </w:r>
    </w:p>
    <w:p>
      <w:pPr>
        <w:pStyle w:val="Normal"/>
        <w:numPr>
          <w:ilvl w:val="0"/>
          <w:numId w:val="11"/>
        </w:numPr>
        <w:bidi w:val="0"/>
        <w:spacing w:lineRule="auto" w:line="360" w:before="0" w:after="0"/>
        <w:jc w:val="left"/>
        <w:rPr>
          <w:rFonts w:ascii="Times New Roman" w:hAnsi="Times New Roman"/>
          <w:sz w:val="24"/>
          <w:szCs w:val="24"/>
        </w:rPr>
      </w:pPr>
      <w:r>
        <w:rPr>
          <w:rFonts w:ascii="Times New Roman" w:hAnsi="Times New Roman"/>
          <w:sz w:val="24"/>
          <w:szCs w:val="24"/>
        </w:rPr>
        <w:t>dbają o właściwą formę spędzania czasu wolnego przez dzieci;</w:t>
      </w:r>
    </w:p>
    <w:p>
      <w:pPr>
        <w:pStyle w:val="Normal"/>
        <w:numPr>
          <w:ilvl w:val="0"/>
          <w:numId w:val="11"/>
        </w:numPr>
        <w:bidi w:val="0"/>
        <w:spacing w:lineRule="auto" w:line="360" w:before="0" w:after="0"/>
        <w:jc w:val="left"/>
        <w:rPr>
          <w:rFonts w:ascii="Times New Roman" w:hAnsi="Times New Roman"/>
          <w:sz w:val="24"/>
          <w:szCs w:val="24"/>
        </w:rPr>
      </w:pPr>
      <w:r>
        <w:rPr>
          <w:rFonts w:ascii="Times New Roman" w:hAnsi="Times New Roman"/>
          <w:sz w:val="24"/>
          <w:szCs w:val="24"/>
        </w:rPr>
        <w:t>systematycznie kontaktują się z wychowawcą;</w:t>
      </w:r>
    </w:p>
    <w:p>
      <w:pPr>
        <w:pStyle w:val="Normal"/>
        <w:numPr>
          <w:ilvl w:val="0"/>
          <w:numId w:val="11"/>
        </w:numPr>
        <w:bidi w:val="0"/>
        <w:spacing w:lineRule="auto" w:line="360" w:before="0" w:afterAutospacing="1"/>
        <w:jc w:val="left"/>
        <w:rPr>
          <w:rFonts w:ascii="Times New Roman" w:hAnsi="Times New Roman"/>
          <w:sz w:val="24"/>
          <w:szCs w:val="24"/>
        </w:rPr>
      </w:pPr>
      <w:r>
        <w:rPr>
          <w:rFonts w:ascii="Times New Roman" w:hAnsi="Times New Roman"/>
          <w:sz w:val="24"/>
          <w:szCs w:val="24"/>
        </w:rPr>
        <w:t xml:space="preserve">aktywnie uczestniczą w rozwiązywaniu pojawiających się problemów dotyczących ich dzieci. </w:t>
      </w:r>
    </w:p>
    <w:p>
      <w:pPr>
        <w:pStyle w:val="Normal"/>
        <w:spacing w:beforeAutospacing="1" w:afterAutospacing="1"/>
        <w:rPr>
          <w:rFonts w:ascii="Times New Roman" w:hAnsi="Times New Roman"/>
          <w:b/>
          <w:b/>
          <w:bCs/>
          <w:sz w:val="24"/>
          <w:szCs w:val="24"/>
        </w:rPr>
      </w:pPr>
      <w:r>
        <w:rPr>
          <w:rFonts w:ascii="Times New Roman" w:hAnsi="Times New Roman"/>
          <w:b/>
          <w:bCs/>
          <w:sz w:val="24"/>
          <w:szCs w:val="24"/>
        </w:rPr>
        <w:t xml:space="preserve">2. Wychowawcy: </w:t>
      </w:r>
    </w:p>
    <w:p>
      <w:pPr>
        <w:pStyle w:val="Normal"/>
        <w:numPr>
          <w:ilvl w:val="0"/>
          <w:numId w:val="12"/>
        </w:numPr>
        <w:bidi w:val="0"/>
        <w:spacing w:lineRule="auto" w:line="360" w:beforeAutospacing="1" w:after="0"/>
        <w:jc w:val="left"/>
        <w:rPr>
          <w:rFonts w:ascii="Times New Roman" w:hAnsi="Times New Roman"/>
          <w:sz w:val="24"/>
          <w:szCs w:val="24"/>
        </w:rPr>
      </w:pPr>
      <w:r>
        <w:rPr>
          <w:rFonts w:ascii="Times New Roman" w:hAnsi="Times New Roman"/>
          <w:sz w:val="24"/>
          <w:szCs w:val="24"/>
        </w:rPr>
        <w:t xml:space="preserve">dbają o poczucie bezpieczeństwa i akceptacji ucznia w klasie; </w:t>
      </w:r>
    </w:p>
    <w:p>
      <w:pPr>
        <w:pStyle w:val="Normal"/>
        <w:numPr>
          <w:ilvl w:val="0"/>
          <w:numId w:val="12"/>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wspierają uczniów w rozwoju; </w:t>
      </w:r>
    </w:p>
    <w:p>
      <w:pPr>
        <w:pStyle w:val="Normal"/>
        <w:numPr>
          <w:ilvl w:val="0"/>
          <w:numId w:val="12"/>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koordynują pracę wychowawczo - profilaktyczną w zespole klasowym; </w:t>
      </w:r>
    </w:p>
    <w:p>
      <w:pPr>
        <w:pStyle w:val="Normal"/>
        <w:numPr>
          <w:ilvl w:val="0"/>
          <w:numId w:val="12"/>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wspólnie z pedagogiem dokonują rozpoznania sytuacji rodzinnej i osobistej ucznia; </w:t>
      </w:r>
    </w:p>
    <w:p>
      <w:pPr>
        <w:pStyle w:val="Normal"/>
        <w:numPr>
          <w:ilvl w:val="0"/>
          <w:numId w:val="12"/>
        </w:numPr>
        <w:bidi w:val="0"/>
        <w:spacing w:lineRule="auto" w:line="360" w:before="0" w:afterAutospacing="1"/>
        <w:jc w:val="left"/>
        <w:rPr>
          <w:rFonts w:ascii="Times New Roman" w:hAnsi="Times New Roman"/>
          <w:sz w:val="24"/>
          <w:szCs w:val="24"/>
        </w:rPr>
      </w:pPr>
      <w:r>
        <w:rPr>
          <w:rFonts w:ascii="Times New Roman" w:hAnsi="Times New Roman"/>
          <w:sz w:val="24"/>
          <w:szCs w:val="24"/>
        </w:rPr>
        <w:t xml:space="preserve">wnioskują o objęcie wychowanków pomocą psychologiczno – pedagogiczną; </w:t>
      </w:r>
    </w:p>
    <w:p>
      <w:pPr>
        <w:pStyle w:val="Normal"/>
        <w:numPr>
          <w:ilvl w:val="0"/>
          <w:numId w:val="13"/>
        </w:numPr>
        <w:bidi w:val="0"/>
        <w:spacing w:lineRule="auto" w:line="360" w:beforeAutospacing="1" w:after="0"/>
        <w:jc w:val="left"/>
        <w:rPr>
          <w:rFonts w:ascii="Times New Roman" w:hAnsi="Times New Roman"/>
          <w:sz w:val="24"/>
          <w:szCs w:val="24"/>
        </w:rPr>
      </w:pPr>
      <w:r>
        <w:rPr>
          <w:rFonts w:ascii="Times New Roman" w:hAnsi="Times New Roman"/>
          <w:sz w:val="24"/>
          <w:szCs w:val="24"/>
        </w:rPr>
        <w:t xml:space="preserve">informują rodziców o proponowanych formach pomocy psychologiczno – pedagogicznej; </w:t>
      </w:r>
    </w:p>
    <w:p>
      <w:pPr>
        <w:pStyle w:val="Normal"/>
        <w:numPr>
          <w:ilvl w:val="0"/>
          <w:numId w:val="13"/>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integrują i kierują zespołem klasowym; </w:t>
      </w:r>
    </w:p>
    <w:p>
      <w:pPr>
        <w:pStyle w:val="Normal"/>
        <w:numPr>
          <w:ilvl w:val="0"/>
          <w:numId w:val="13"/>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wykorzystują potencjał grupy do wspierania jej członków, oceniają zachowania uczniów; </w:t>
      </w:r>
    </w:p>
    <w:p>
      <w:pPr>
        <w:pStyle w:val="Normal"/>
        <w:numPr>
          <w:ilvl w:val="0"/>
          <w:numId w:val="13"/>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wdrażają do samooceny postępów w zachowaniu, nadzorują realizację obowiązku nauki / obowiązku szkolnego; </w:t>
      </w:r>
    </w:p>
    <w:p>
      <w:pPr>
        <w:pStyle w:val="Normal"/>
        <w:numPr>
          <w:ilvl w:val="0"/>
          <w:numId w:val="13"/>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promują osiągnięcia klasy i pojedynczych uczniów; </w:t>
      </w:r>
    </w:p>
    <w:p>
      <w:pPr>
        <w:pStyle w:val="Normal"/>
        <w:numPr>
          <w:ilvl w:val="0"/>
          <w:numId w:val="13"/>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inspirują pracę zespołową w klasie, przydzielają zespołom zadania na rzecz klasy, szkoły i środowiska oraz wspólnie oceniają stopień ich realizacji; </w:t>
      </w:r>
    </w:p>
    <w:p>
      <w:pPr>
        <w:pStyle w:val="Normal"/>
        <w:numPr>
          <w:ilvl w:val="0"/>
          <w:numId w:val="13"/>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współdziałają z nauczycielami uczącymi w klasie współpracują z rodzicami; </w:t>
      </w:r>
    </w:p>
    <w:p>
      <w:pPr>
        <w:pStyle w:val="Normal"/>
        <w:numPr>
          <w:ilvl w:val="0"/>
          <w:numId w:val="13"/>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współpracują z dyrekcją szkoły, pedagogiem, pielęgniarką; </w:t>
      </w:r>
    </w:p>
    <w:p>
      <w:pPr>
        <w:pStyle w:val="Normal"/>
        <w:numPr>
          <w:ilvl w:val="0"/>
          <w:numId w:val="13"/>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współdziałają z instytucjami pracującymi na rzecz dziecka, policją, poradnią psychologiczno - pedagogiczną, sądami rodzinnymi w porozumieniu z dyrekcją i pedagogiem; </w:t>
      </w:r>
    </w:p>
    <w:p>
      <w:pPr>
        <w:pStyle w:val="Normal"/>
        <w:numPr>
          <w:ilvl w:val="0"/>
          <w:numId w:val="13"/>
        </w:numPr>
        <w:bidi w:val="0"/>
        <w:spacing w:lineRule="auto" w:line="360" w:before="0" w:after="0"/>
        <w:jc w:val="left"/>
        <w:rPr>
          <w:rFonts w:ascii="Times New Roman" w:hAnsi="Times New Roman"/>
          <w:sz w:val="24"/>
          <w:szCs w:val="24"/>
        </w:rPr>
      </w:pPr>
      <w:r>
        <w:rPr>
          <w:rFonts w:ascii="Times New Roman" w:hAnsi="Times New Roman"/>
          <w:sz w:val="24"/>
          <w:szCs w:val="24"/>
        </w:rPr>
        <w:t>wspólnie z pedagogiem popularyzują wiedzę psychologiczno – pedagogiczna wśród rodziców i podnoszą ich kompetencje wychowawcze;</w:t>
      </w:r>
    </w:p>
    <w:p>
      <w:pPr>
        <w:pStyle w:val="Normal"/>
        <w:numPr>
          <w:ilvl w:val="0"/>
          <w:numId w:val="13"/>
        </w:numPr>
        <w:bidi w:val="0"/>
        <w:spacing w:lineRule="auto" w:line="360" w:before="0" w:afterAutospacing="1"/>
        <w:jc w:val="left"/>
        <w:rPr>
          <w:rFonts w:ascii="Times New Roman" w:hAnsi="Times New Roman"/>
        </w:rPr>
      </w:pPr>
      <w:r>
        <w:rPr>
          <w:rFonts w:ascii="Times New Roman" w:hAnsi="Times New Roman"/>
          <w:sz w:val="24"/>
          <w:szCs w:val="24"/>
        </w:rPr>
        <w:t xml:space="preserve">wspólnie z pedagogiem zabiegają o różne formy pomocy wychowawczej i materialnej dla uczniów. </w:t>
      </w:r>
    </w:p>
    <w:p>
      <w:pPr>
        <w:pStyle w:val="Normal"/>
        <w:spacing w:beforeAutospacing="1" w:afterAutospacing="1"/>
        <w:rPr>
          <w:rFonts w:ascii="Times New Roman" w:hAnsi="Times New Roman"/>
          <w:b/>
          <w:b/>
          <w:bCs/>
          <w:sz w:val="24"/>
          <w:szCs w:val="24"/>
        </w:rPr>
      </w:pPr>
      <w:r>
        <w:rPr>
          <w:rFonts w:ascii="Times New Roman" w:hAnsi="Times New Roman"/>
          <w:b/>
          <w:bCs/>
          <w:sz w:val="24"/>
          <w:szCs w:val="24"/>
        </w:rPr>
        <w:t xml:space="preserve">3. Nauczyciele: </w:t>
      </w:r>
    </w:p>
    <w:p>
      <w:pPr>
        <w:pStyle w:val="Normal"/>
        <w:numPr>
          <w:ilvl w:val="0"/>
          <w:numId w:val="14"/>
        </w:numPr>
        <w:bidi w:val="0"/>
        <w:spacing w:lineRule="auto" w:line="360" w:beforeAutospacing="1" w:after="0"/>
        <w:jc w:val="left"/>
        <w:rPr>
          <w:rFonts w:ascii="Times New Roman" w:hAnsi="Times New Roman"/>
          <w:sz w:val="24"/>
          <w:szCs w:val="24"/>
        </w:rPr>
      </w:pPr>
      <w:r>
        <w:rPr>
          <w:rFonts w:ascii="Times New Roman" w:hAnsi="Times New Roman"/>
          <w:sz w:val="24"/>
          <w:szCs w:val="24"/>
        </w:rPr>
        <w:t xml:space="preserve">oddziałują wychowawczo na uczniów niezależnie od przypisanych im funkcji dydaktycznych; </w:t>
      </w:r>
    </w:p>
    <w:p>
      <w:pPr>
        <w:pStyle w:val="Normal"/>
        <w:numPr>
          <w:ilvl w:val="0"/>
          <w:numId w:val="14"/>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odpowiadają za zdrowie i bezpieczeństwo dzieci podczas pobytu w szkole, podczas wyjść i wyjazdów; </w:t>
      </w:r>
    </w:p>
    <w:p>
      <w:pPr>
        <w:pStyle w:val="Normal"/>
        <w:numPr>
          <w:ilvl w:val="0"/>
          <w:numId w:val="14"/>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zapoznają uczniów z wymaganiami edukacyjnymi oraz formami i sposobami oceniania; </w:t>
      </w:r>
    </w:p>
    <w:p>
      <w:pPr>
        <w:pStyle w:val="Normal"/>
        <w:numPr>
          <w:ilvl w:val="0"/>
          <w:numId w:val="14"/>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kontaktują się z rodzicami w przypadku pojawiających się problemów; </w:t>
      </w:r>
    </w:p>
    <w:p>
      <w:pPr>
        <w:pStyle w:val="Normal"/>
        <w:numPr>
          <w:ilvl w:val="0"/>
          <w:numId w:val="14"/>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udzielają pomocy w przezwyciężaniu niepowodzeń szkolnych oparciu o rozpoznane potrzeby uczniów, informują o potrzebach związanych z problemami w nauce oraz o przejawianych zdolnościach; </w:t>
      </w:r>
    </w:p>
    <w:p>
      <w:pPr>
        <w:pStyle w:val="Normal"/>
        <w:numPr>
          <w:ilvl w:val="0"/>
          <w:numId w:val="14"/>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wspierają swoją postawą i działaniami pedagogicznymi rozwój psychofizyczny uczniów, ich zdolności i zainteresowania; </w:t>
      </w:r>
    </w:p>
    <w:p>
      <w:pPr>
        <w:pStyle w:val="Normal"/>
        <w:numPr>
          <w:ilvl w:val="0"/>
          <w:numId w:val="14"/>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inspirują uczniów do twórczych poszukiwań, aktywności i samodzielności; </w:t>
      </w:r>
    </w:p>
    <w:p>
      <w:pPr>
        <w:pStyle w:val="Normal"/>
        <w:numPr>
          <w:ilvl w:val="0"/>
          <w:numId w:val="14"/>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kształcą i wychowują dzieci w duchu patriotyzmu; </w:t>
      </w:r>
    </w:p>
    <w:p>
      <w:pPr>
        <w:pStyle w:val="Normal"/>
        <w:numPr>
          <w:ilvl w:val="0"/>
          <w:numId w:val="14"/>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reagują na przejawy nietolerancji , dyskryminacji i innych negatywnych zachowań; </w:t>
      </w:r>
    </w:p>
    <w:p>
      <w:pPr>
        <w:pStyle w:val="Normal"/>
        <w:numPr>
          <w:ilvl w:val="0"/>
          <w:numId w:val="14"/>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dostosowują wymagania edukacyjne do specyficznych potrzeb ucznia; </w:t>
      </w:r>
    </w:p>
    <w:p>
      <w:pPr>
        <w:pStyle w:val="Normal"/>
        <w:numPr>
          <w:ilvl w:val="0"/>
          <w:numId w:val="14"/>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współtworzą atmosferę życzliwości i zrozumienia, budzą szacunek swoją wiedzą, kompetencją i postawą; </w:t>
      </w:r>
    </w:p>
    <w:p>
      <w:pPr>
        <w:pStyle w:val="Normal"/>
        <w:numPr>
          <w:ilvl w:val="0"/>
          <w:numId w:val="14"/>
        </w:numPr>
        <w:bidi w:val="0"/>
        <w:spacing w:lineRule="auto" w:line="360" w:before="0" w:afterAutospacing="1"/>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realizują w toku pracy treści i cele programu wychowawczo-profilaktycznego szkoły.</w:t>
      </w:r>
    </w:p>
    <w:p>
      <w:pPr>
        <w:pStyle w:val="Normal"/>
        <w:spacing w:beforeAutospacing="1" w:afterAutospacing="1"/>
        <w:rPr>
          <w:b/>
          <w:b/>
          <w:bCs/>
          <w:sz w:val="24"/>
          <w:szCs w:val="24"/>
        </w:rPr>
      </w:pPr>
      <w:r>
        <w:rPr>
          <w:b/>
          <w:bCs/>
          <w:sz w:val="24"/>
          <w:szCs w:val="24"/>
        </w:rPr>
      </w:r>
    </w:p>
    <w:p>
      <w:pPr>
        <w:pStyle w:val="Normal"/>
        <w:spacing w:beforeAutospacing="1" w:afterAutospacing="1"/>
        <w:rPr>
          <w:b/>
          <w:b/>
          <w:bCs/>
          <w:sz w:val="24"/>
          <w:szCs w:val="24"/>
        </w:rPr>
      </w:pPr>
      <w:r>
        <w:rPr>
          <w:b/>
          <w:bCs/>
          <w:sz w:val="24"/>
          <w:szCs w:val="24"/>
        </w:rPr>
      </w:r>
    </w:p>
    <w:p>
      <w:pPr>
        <w:pStyle w:val="Normal"/>
        <w:spacing w:beforeAutospacing="1" w:afterAutospacing="1"/>
        <w:rPr>
          <w:rFonts w:ascii="Times New Roman" w:hAnsi="Times New Roman"/>
          <w:b/>
          <w:b/>
          <w:bCs/>
          <w:sz w:val="24"/>
          <w:szCs w:val="24"/>
        </w:rPr>
      </w:pPr>
      <w:r>
        <w:rPr>
          <w:rFonts w:ascii="Times New Roman" w:hAnsi="Times New Roman"/>
          <w:b/>
          <w:bCs/>
          <w:sz w:val="24"/>
          <w:szCs w:val="24"/>
        </w:rPr>
        <w:t xml:space="preserve">4. Samorząd Uczniowski: </w:t>
      </w:r>
    </w:p>
    <w:p>
      <w:pPr>
        <w:pStyle w:val="Normal"/>
        <w:numPr>
          <w:ilvl w:val="0"/>
          <w:numId w:val="15"/>
        </w:numPr>
        <w:bidi w:val="0"/>
        <w:spacing w:lineRule="auto" w:line="360" w:beforeAutospacing="1" w:after="0"/>
        <w:jc w:val="left"/>
        <w:rPr>
          <w:rFonts w:ascii="Times New Roman" w:hAnsi="Times New Roman"/>
          <w:sz w:val="24"/>
          <w:szCs w:val="24"/>
        </w:rPr>
      </w:pPr>
      <w:r>
        <w:rPr>
          <w:rFonts w:ascii="Times New Roman" w:hAnsi="Times New Roman"/>
          <w:sz w:val="24"/>
          <w:szCs w:val="24"/>
        </w:rPr>
        <w:t xml:space="preserve">przestrzegają zapisów zawartych w Statucie Szkoły i obowiązujących regulaminach; </w:t>
      </w:r>
    </w:p>
    <w:p>
      <w:pPr>
        <w:pStyle w:val="Normal"/>
        <w:numPr>
          <w:ilvl w:val="0"/>
          <w:numId w:val="15"/>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współorganizują imprezy i akcje szkolne; </w:t>
      </w:r>
    </w:p>
    <w:p>
      <w:pPr>
        <w:pStyle w:val="Normal"/>
        <w:numPr>
          <w:ilvl w:val="0"/>
          <w:numId w:val="15"/>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znają i przestrzegają norm zachowania obowiązujących członków społeczności szkolnej; </w:t>
      </w:r>
    </w:p>
    <w:p>
      <w:pPr>
        <w:pStyle w:val="Normal"/>
        <w:numPr>
          <w:ilvl w:val="0"/>
          <w:numId w:val="15"/>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akceptują innych uczniów i szanują ich prawa; </w:t>
      </w:r>
    </w:p>
    <w:p>
      <w:pPr>
        <w:pStyle w:val="Normal"/>
        <w:numPr>
          <w:ilvl w:val="0"/>
          <w:numId w:val="15"/>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współtworzą społeczność szkolną korzystając z prawa do samorządności; </w:t>
      </w:r>
    </w:p>
    <w:p>
      <w:pPr>
        <w:pStyle w:val="Normal"/>
        <w:numPr>
          <w:ilvl w:val="0"/>
          <w:numId w:val="15"/>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kierują swym rozwojem i stają się coraz bardziej samodzielni; </w:t>
      </w:r>
    </w:p>
    <w:p>
      <w:pPr>
        <w:pStyle w:val="Normal"/>
        <w:numPr>
          <w:ilvl w:val="0"/>
          <w:numId w:val="15"/>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prowadzą zdrowy tryb życia; </w:t>
      </w:r>
    </w:p>
    <w:p>
      <w:pPr>
        <w:pStyle w:val="Normal"/>
        <w:numPr>
          <w:ilvl w:val="0"/>
          <w:numId w:val="15"/>
        </w:numPr>
        <w:bidi w:val="0"/>
        <w:spacing w:lineRule="auto" w:line="360" w:before="0" w:afterAutospacing="1"/>
        <w:jc w:val="left"/>
        <w:rPr>
          <w:rFonts w:ascii="Times New Roman" w:hAnsi="Times New Roman"/>
        </w:rPr>
      </w:pPr>
      <w:r>
        <w:rPr>
          <w:rFonts w:ascii="Times New Roman" w:hAnsi="Times New Roman"/>
          <w:sz w:val="24"/>
          <w:szCs w:val="24"/>
        </w:rPr>
        <w:t xml:space="preserve">mają szacunek do kultury, języka i tradycji narodowej. </w:t>
      </w:r>
    </w:p>
    <w:p>
      <w:pPr>
        <w:pStyle w:val="Normal"/>
        <w:spacing w:beforeAutospacing="1" w:afterAutospacing="1"/>
        <w:rPr>
          <w:rFonts w:ascii="Times New Roman" w:hAnsi="Times New Roman"/>
          <w:sz w:val="24"/>
          <w:szCs w:val="24"/>
        </w:rPr>
      </w:pPr>
      <w:r>
        <w:rPr>
          <w:rFonts w:ascii="Times New Roman" w:hAnsi="Times New Roman"/>
          <w:b/>
          <w:bCs/>
          <w:sz w:val="24"/>
          <w:szCs w:val="24"/>
        </w:rPr>
        <w:t>5. Pedagog szkolny</w:t>
      </w:r>
      <w:r>
        <w:rPr>
          <w:rFonts w:ascii="Times New Roman" w:hAnsi="Times New Roman"/>
          <w:sz w:val="24"/>
          <w:szCs w:val="24"/>
        </w:rPr>
        <w:t>:</w:t>
      </w:r>
    </w:p>
    <w:p>
      <w:pPr>
        <w:pStyle w:val="Normal"/>
        <w:numPr>
          <w:ilvl w:val="0"/>
          <w:numId w:val="17"/>
        </w:numPr>
        <w:bidi w:val="0"/>
        <w:spacing w:lineRule="auto" w:line="360" w:beforeAutospacing="1" w:after="0"/>
        <w:jc w:val="left"/>
        <w:rPr>
          <w:rFonts w:ascii="Times New Roman" w:hAnsi="Times New Roman"/>
          <w:sz w:val="24"/>
          <w:szCs w:val="24"/>
        </w:rPr>
      </w:pPr>
      <w:r>
        <w:rPr>
          <w:rFonts w:ascii="Times New Roman" w:hAnsi="Times New Roman"/>
          <w:sz w:val="24"/>
          <w:szCs w:val="24"/>
        </w:rPr>
        <w:t xml:space="preserve">prowadzą badania i działania diagnostyczne uczniów, w tym diagnozują indywidualne potrzeby rozwojowe i edukacyjne oraz możliwości psychofizyczne uczniów w celu określenia przyczyn niepowodzeń edukacyjnych oraz wspierania mocnych stron uczniów; </w:t>
      </w:r>
    </w:p>
    <w:p>
      <w:pPr>
        <w:pStyle w:val="Normal"/>
        <w:numPr>
          <w:ilvl w:val="0"/>
          <w:numId w:val="17"/>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diagnozują sytuację wychowawczą w szkole w celu rozwiązywania problemów wychowawczych oraz wspierania rozwoju uczniów; </w:t>
      </w:r>
    </w:p>
    <w:p>
      <w:pPr>
        <w:pStyle w:val="Normal"/>
        <w:numPr>
          <w:ilvl w:val="0"/>
          <w:numId w:val="17"/>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udzielają pomocy psychologiczno-pedagogicznej w formach odpowiednich do rozpoznanych potrzeb; </w:t>
      </w:r>
    </w:p>
    <w:p>
      <w:pPr>
        <w:pStyle w:val="Normal"/>
        <w:numPr>
          <w:ilvl w:val="0"/>
          <w:numId w:val="17"/>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podejmują działania z zakresu profilaktyki uzależnień i innych problemów dzieci; </w:t>
      </w:r>
    </w:p>
    <w:p>
      <w:pPr>
        <w:pStyle w:val="Normal"/>
        <w:numPr>
          <w:ilvl w:val="0"/>
          <w:numId w:val="17"/>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minimalizują skutki zaburzeń rozwojowych, zapobiegają zaburzeniom zachowania oraz inicjują różne formy pomocy w środowisku szkolnym i pozaszkolnym uczniów; </w:t>
      </w:r>
    </w:p>
    <w:p>
      <w:pPr>
        <w:pStyle w:val="Normal"/>
        <w:numPr>
          <w:ilvl w:val="0"/>
          <w:numId w:val="17"/>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inicjują i prowadzą działania mediacyjne i interwencyjne w sytuacjach kryzysowych; </w:t>
      </w:r>
    </w:p>
    <w:p>
      <w:pPr>
        <w:pStyle w:val="Normal"/>
        <w:numPr>
          <w:ilvl w:val="0"/>
          <w:numId w:val="17"/>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pomagają rodzicom i nauczycielom w rozpoznawaniu i rozwijaniu indywidualnych możliwości, predyspozycji i uzdolnień uczniów; </w:t>
      </w:r>
    </w:p>
    <w:p>
      <w:pPr>
        <w:pStyle w:val="Normal"/>
        <w:numPr>
          <w:ilvl w:val="0"/>
          <w:numId w:val="17"/>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wspierają nauczycieli i innych specjalistów w udzielaniu pomocy psychologiczno – pedagogicznej; </w:t>
      </w:r>
    </w:p>
    <w:p>
      <w:pPr>
        <w:pStyle w:val="Normal"/>
        <w:numPr>
          <w:ilvl w:val="0"/>
          <w:numId w:val="17"/>
        </w:numPr>
        <w:bidi w:val="0"/>
        <w:spacing w:lineRule="auto" w:line="360" w:before="0" w:afterAutospacing="1"/>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współpracują z przedstawicielami instytucji pomocowych. </w:t>
      </w:r>
    </w:p>
    <w:p>
      <w:pPr>
        <w:pStyle w:val="Normal"/>
        <w:spacing w:beforeAutospacing="1" w:afterAutospacing="1"/>
        <w:rPr>
          <w:rFonts w:ascii="Times New Roman" w:hAnsi="Times New Roman"/>
          <w:sz w:val="24"/>
          <w:szCs w:val="24"/>
        </w:rPr>
      </w:pPr>
      <w:r>
        <w:rPr>
          <w:rFonts w:ascii="Times New Roman" w:hAnsi="Times New Roman"/>
          <w:b/>
          <w:bCs/>
          <w:sz w:val="24"/>
          <w:szCs w:val="24"/>
        </w:rPr>
        <w:t>6. Dyrektor szkoły</w:t>
      </w:r>
      <w:r>
        <w:rPr>
          <w:rFonts w:ascii="Times New Roman" w:hAnsi="Times New Roman"/>
          <w:sz w:val="24"/>
          <w:szCs w:val="24"/>
        </w:rPr>
        <w:t xml:space="preserve"> nadzoruje realizację programu wychowawczo -profilaktycznego szkoły oraz warunki do jego realizacji poprzez min.:</w:t>
      </w:r>
    </w:p>
    <w:p>
      <w:pPr>
        <w:pStyle w:val="Normal"/>
        <w:numPr>
          <w:ilvl w:val="0"/>
          <w:numId w:val="18"/>
        </w:numPr>
        <w:bidi w:val="0"/>
        <w:spacing w:lineRule="auto" w:line="360" w:beforeAutospacing="1"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wspieranie samorządności i samodzielności uczniów, </w:t>
      </w:r>
    </w:p>
    <w:p>
      <w:pPr>
        <w:pStyle w:val="Normal"/>
        <w:numPr>
          <w:ilvl w:val="0"/>
          <w:numId w:val="18"/>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wspieranie nauczycieli w procesie dydaktyczno – wychowawczym, </w:t>
      </w:r>
    </w:p>
    <w:p>
      <w:pPr>
        <w:pStyle w:val="Normal"/>
        <w:numPr>
          <w:ilvl w:val="0"/>
          <w:numId w:val="18"/>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zapewnienie właściwych warunków do prowadzenia procesu dydaktyczno – wychowawczego, </w:t>
      </w:r>
    </w:p>
    <w:p>
      <w:pPr>
        <w:pStyle w:val="Normal"/>
        <w:numPr>
          <w:ilvl w:val="0"/>
          <w:numId w:val="18"/>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tworzenie warunków do kultywowania tradycji i kultury, </w:t>
      </w:r>
    </w:p>
    <w:p>
      <w:pPr>
        <w:pStyle w:val="Normal"/>
        <w:numPr>
          <w:ilvl w:val="0"/>
          <w:numId w:val="18"/>
        </w:numPr>
        <w:bidi w:val="0"/>
        <w:spacing w:lineRule="auto" w:line="36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umożliwienie działania na terenie szkoły wolontariatu, stowarzyszeń i organizacji młodzieżowych, i innych organizacji wspierających proces wychowania, </w:t>
      </w:r>
    </w:p>
    <w:p>
      <w:pPr>
        <w:pStyle w:val="Normal"/>
        <w:numPr>
          <w:ilvl w:val="0"/>
          <w:numId w:val="18"/>
        </w:numPr>
        <w:bidi w:val="0"/>
        <w:spacing w:lineRule="auto" w:line="360" w:before="0" w:afterAutospacing="1"/>
        <w:jc w:val="left"/>
        <w:rPr>
          <w:rFonts w:ascii="Times New Roman" w:hAnsi="Times New Roman"/>
        </w:rPr>
      </w:pPr>
      <w:r>
        <w:rPr>
          <w:rFonts w:ascii="Times New Roman" w:hAnsi="Times New Roman"/>
          <w:sz w:val="24"/>
          <w:szCs w:val="24"/>
        </w:rPr>
        <w:t xml:space="preserve">współpracuje z Radą Rodziców. </w:t>
      </w:r>
    </w:p>
    <w:p>
      <w:pPr>
        <w:pStyle w:val="Normal"/>
        <w:spacing w:beforeAutospacing="1" w:afterAutospacing="1"/>
        <w:jc w:val="center"/>
        <w:rPr>
          <w:rFonts w:ascii="Times New Roman" w:hAnsi="Times New Roman"/>
          <w:sz w:val="24"/>
          <w:szCs w:val="24"/>
        </w:rPr>
      </w:pPr>
      <w:r>
        <w:rPr>
          <w:rFonts w:ascii="Times New Roman" w:hAnsi="Times New Roman"/>
          <w:b/>
          <w:bCs/>
          <w:sz w:val="24"/>
          <w:szCs w:val="24"/>
        </w:rPr>
        <w:t>IV. EWALUACJA</w:t>
      </w:r>
      <w:r>
        <w:rPr>
          <w:rFonts w:ascii="Times New Roman" w:hAnsi="Times New Roman"/>
          <w:sz w:val="24"/>
          <w:szCs w:val="24"/>
        </w:rPr>
        <w:t xml:space="preserve"> </w:t>
      </w:r>
    </w:p>
    <w:p>
      <w:pPr>
        <w:pStyle w:val="Normal"/>
        <w:spacing w:lineRule="auto" w:line="360" w:beforeAutospacing="1" w:afterAutospacing="1"/>
        <w:jc w:val="both"/>
        <w:rPr>
          <w:rFonts w:ascii="Times New Roman" w:hAnsi="Times New Roman"/>
          <w:sz w:val="24"/>
          <w:szCs w:val="24"/>
        </w:rPr>
      </w:pPr>
      <w:r>
        <w:rPr>
          <w:rFonts w:ascii="Times New Roman" w:hAnsi="Times New Roman"/>
          <w:sz w:val="24"/>
          <w:szCs w:val="24"/>
        </w:rPr>
        <w:tab/>
        <w:t xml:space="preserve">Program wychowawczo-profilaktyczny ewaluowany będzie każdego roku w miarę wynikających potrzeb. </w:t>
      </w:r>
      <w:r>
        <w:rPr>
          <w:rFonts w:ascii="Times New Roman" w:hAnsi="Times New Roman"/>
          <w:sz w:val="24"/>
          <w:szCs w:val="24"/>
          <w:highlight w:val="white"/>
        </w:rPr>
        <w:t xml:space="preserve">Każdy wychowawca będzie dokonywał ewaluacji swoich klasowych planów wychowawczych i będzie przedstawiał jej wyniki dwa razy w roku na zebraniu analitycznym. </w:t>
      </w:r>
    </w:p>
    <w:p>
      <w:pPr>
        <w:pStyle w:val="Normal"/>
        <w:spacing w:lineRule="auto" w:line="360" w:beforeAutospacing="1" w:afterAutospacing="1"/>
        <w:jc w:val="both"/>
        <w:rPr>
          <w:rFonts w:ascii="Times New Roman" w:hAnsi="Times New Roman"/>
          <w:sz w:val="24"/>
          <w:szCs w:val="24"/>
        </w:rPr>
      </w:pPr>
      <w:r>
        <w:rPr>
          <w:rFonts w:ascii="Times New Roman" w:hAnsi="Times New Roman"/>
          <w:b/>
          <w:bCs/>
          <w:sz w:val="24"/>
          <w:szCs w:val="24"/>
          <w:highlight w:val="white"/>
          <w:lang w:eastAsia="pl-PL"/>
        </w:rPr>
        <w:tab/>
      </w:r>
      <w:r>
        <w:rPr>
          <w:rFonts w:ascii="Times New Roman" w:hAnsi="Times New Roman"/>
          <w:sz w:val="24"/>
          <w:szCs w:val="24"/>
          <w:lang w:eastAsia="pl-PL"/>
        </w:rPr>
        <w:t>W ustaleniu czy realizowany program przynosi oczekiwane efekty, niezbędna jest jego ewaluacja. Należy, więc kontrolować zarówno przebieg procesu, jak i osiągnięte wyniki.                     W tym celu na początku roku szkolnego i w trakcie jego trwania należy przeprowadzić wśród uczniów, rodziców i nauczycieli ankiety.</w:t>
      </w:r>
    </w:p>
    <w:p>
      <w:pPr>
        <w:pStyle w:val="Normal"/>
        <w:spacing w:lineRule="auto" w:line="360" w:beforeAutospacing="1" w:afterAutospacing="1"/>
        <w:jc w:val="both"/>
        <w:rPr>
          <w:rFonts w:ascii="Times New Roman" w:hAnsi="Times New Roman"/>
          <w:sz w:val="24"/>
          <w:szCs w:val="24"/>
        </w:rPr>
      </w:pPr>
      <w:r>
        <w:rPr>
          <w:rFonts w:ascii="Times New Roman" w:hAnsi="Times New Roman"/>
          <w:sz w:val="24"/>
          <w:szCs w:val="24"/>
          <w:lang w:eastAsia="pl-PL"/>
        </w:rPr>
        <w:tab/>
        <w:t>Proces powinien być kontrolowany przez bieżące monitorowanie, a uzyskane informacje wykorzystywane do modyfikacji samego programu (jeżeli wystąpi taka potrzeba). Ewaluację wyników należy przeprowadzić pod koniec każdego roku szkolnego i opracować wnioski do pracy na następny rok szkolny. </w:t>
      </w:r>
    </w:p>
    <w:p>
      <w:pPr>
        <w:pStyle w:val="Normal"/>
        <w:spacing w:beforeAutospacing="1" w:afterAutospacing="1"/>
        <w:rPr>
          <w:lang w:eastAsia="pl-PL"/>
        </w:rPr>
      </w:pPr>
      <w:r>
        <w:rPr>
          <w:rFonts w:ascii="Times New Roman" w:hAnsi="Times New Roman"/>
          <w:b/>
          <w:bCs/>
          <w:sz w:val="24"/>
          <w:szCs w:val="24"/>
          <w:lang w:eastAsia="pl-PL"/>
        </w:rPr>
        <w:t> </w:t>
      </w:r>
      <w:r>
        <w:rPr>
          <w:rFonts w:ascii="Times New Roman" w:hAnsi="Times New Roman"/>
          <w:b/>
          <w:bCs/>
          <w:sz w:val="24"/>
          <w:szCs w:val="24"/>
          <w:lang w:eastAsia="pl-PL"/>
        </w:rPr>
        <w:t>Narzędzia ewaluacji:</w:t>
      </w:r>
    </w:p>
    <w:p>
      <w:pPr>
        <w:pStyle w:val="Normal"/>
        <w:numPr>
          <w:ilvl w:val="0"/>
          <w:numId w:val="1"/>
        </w:numPr>
        <w:spacing w:lineRule="auto" w:line="360" w:beforeAutospacing="1" w:after="0"/>
        <w:rPr>
          <w:lang w:eastAsia="pl-PL"/>
        </w:rPr>
      </w:pPr>
      <w:r>
        <w:rPr>
          <w:rFonts w:ascii="Times New Roman" w:hAnsi="Times New Roman"/>
          <w:sz w:val="24"/>
          <w:szCs w:val="24"/>
          <w:lang w:eastAsia="pl-PL"/>
        </w:rPr>
        <w:t>Kontrola realizacji Programu Wychowawczo-Profilaktycznego na podstawie zapisów w dziennikach lekcyjnych;</w:t>
      </w:r>
    </w:p>
    <w:p>
      <w:pPr>
        <w:pStyle w:val="Normal"/>
        <w:numPr>
          <w:ilvl w:val="0"/>
          <w:numId w:val="1"/>
        </w:numPr>
        <w:spacing w:lineRule="auto" w:line="360" w:before="0" w:after="0"/>
        <w:rPr>
          <w:lang w:eastAsia="pl-PL"/>
        </w:rPr>
      </w:pPr>
      <w:r>
        <w:rPr>
          <w:rFonts w:ascii="Times New Roman" w:hAnsi="Times New Roman"/>
          <w:sz w:val="24"/>
          <w:szCs w:val="24"/>
          <w:lang w:eastAsia="pl-PL"/>
        </w:rPr>
        <w:t>Ankieta skierowana do uczniów, dotycząca ich postaw i zainteresowań;</w:t>
      </w:r>
    </w:p>
    <w:p>
      <w:pPr>
        <w:pStyle w:val="Normal"/>
        <w:numPr>
          <w:ilvl w:val="0"/>
          <w:numId w:val="1"/>
        </w:numPr>
        <w:spacing w:lineRule="auto" w:line="360" w:before="0" w:after="0"/>
        <w:rPr>
          <w:rFonts w:ascii="Times New Roman" w:hAnsi="Times New Roman"/>
          <w:sz w:val="24"/>
          <w:szCs w:val="24"/>
        </w:rPr>
      </w:pPr>
      <w:r>
        <w:rPr>
          <w:rFonts w:ascii="Times New Roman" w:hAnsi="Times New Roman"/>
          <w:sz w:val="24"/>
          <w:szCs w:val="24"/>
          <w:lang w:eastAsia="pl-PL"/>
        </w:rPr>
        <w:t>Analiza trudności wychowawczych, problemów szkolno – środowiskowych i profilaktycznych przeprowadzona przez Pedagoga szkolnego, na podstawie danych zebranych od nauczycieli, wychowawców klas, rodziców i uczniów;</w:t>
      </w:r>
    </w:p>
    <w:p>
      <w:pPr>
        <w:pStyle w:val="Normal"/>
        <w:numPr>
          <w:ilvl w:val="0"/>
          <w:numId w:val="1"/>
        </w:numPr>
        <w:spacing w:lineRule="auto" w:line="360" w:before="0" w:after="0"/>
        <w:rPr>
          <w:lang w:eastAsia="pl-PL"/>
        </w:rPr>
      </w:pPr>
      <w:r>
        <w:rPr>
          <w:rFonts w:ascii="Times New Roman" w:hAnsi="Times New Roman"/>
          <w:sz w:val="24"/>
          <w:szCs w:val="24"/>
          <w:lang w:eastAsia="pl-PL"/>
        </w:rPr>
        <w:t>Analiza dokumentów;</w:t>
      </w:r>
    </w:p>
    <w:p>
      <w:pPr>
        <w:pStyle w:val="Normal"/>
        <w:numPr>
          <w:ilvl w:val="0"/>
          <w:numId w:val="1"/>
        </w:numPr>
        <w:spacing w:lineRule="auto" w:line="360" w:before="0" w:after="0"/>
        <w:rPr>
          <w:lang w:eastAsia="pl-PL"/>
        </w:rPr>
      </w:pPr>
      <w:r>
        <w:rPr>
          <w:rFonts w:ascii="Times New Roman" w:hAnsi="Times New Roman"/>
          <w:sz w:val="24"/>
          <w:szCs w:val="24"/>
          <w:lang w:eastAsia="pl-PL"/>
        </w:rPr>
        <w:t>Obserwacje;</w:t>
      </w:r>
    </w:p>
    <w:p>
      <w:pPr>
        <w:pStyle w:val="Normal"/>
        <w:numPr>
          <w:ilvl w:val="0"/>
          <w:numId w:val="1"/>
        </w:numPr>
        <w:spacing w:lineRule="auto" w:line="360" w:before="0" w:afterAutospacing="1"/>
        <w:rPr>
          <w:rFonts w:ascii="Times New Roman" w:hAnsi="Times New Roman"/>
          <w:sz w:val="24"/>
          <w:szCs w:val="24"/>
        </w:rPr>
      </w:pPr>
      <w:r>
        <w:rPr>
          <w:rFonts w:ascii="Times New Roman" w:hAnsi="Times New Roman"/>
          <w:sz w:val="24"/>
          <w:szCs w:val="24"/>
          <w:lang w:eastAsia="pl-PL"/>
        </w:rPr>
        <w:t>Wywiady z uczniami, rodzicami i nauczycielami.</w:t>
      </w:r>
    </w:p>
    <w:p>
      <w:pPr>
        <w:pStyle w:val="Normal"/>
        <w:spacing w:beforeAutospacing="1" w:afterAutospacing="1"/>
        <w:jc w:val="center"/>
        <w:rPr>
          <w:b/>
          <w:b/>
          <w:bCs/>
          <w:sz w:val="24"/>
          <w:szCs w:val="24"/>
          <w:lang w:eastAsia="pl-PL"/>
        </w:rPr>
      </w:pPr>
      <w:r>
        <w:rPr>
          <w:b/>
          <w:bCs/>
          <w:sz w:val="24"/>
          <w:szCs w:val="24"/>
          <w:lang w:eastAsia="pl-PL"/>
        </w:rPr>
      </w:r>
    </w:p>
    <w:p>
      <w:pPr>
        <w:pStyle w:val="Normal"/>
        <w:spacing w:beforeAutospacing="1" w:afterAutospacing="1"/>
        <w:jc w:val="center"/>
        <w:rPr>
          <w:lang w:eastAsia="pl-PL"/>
        </w:rPr>
      </w:pPr>
      <w:r>
        <w:rPr>
          <w:rFonts w:ascii="Times New Roman" w:hAnsi="Times New Roman"/>
          <w:b/>
          <w:bCs/>
          <w:sz w:val="24"/>
          <w:szCs w:val="24"/>
          <w:lang w:eastAsia="pl-PL"/>
        </w:rPr>
        <w:t xml:space="preserve">V. USTALENIA KOŃCOWE </w:t>
      </w:r>
    </w:p>
    <w:p>
      <w:pPr>
        <w:pStyle w:val="Normal"/>
        <w:numPr>
          <w:ilvl w:val="0"/>
          <w:numId w:val="16"/>
        </w:numPr>
        <w:bidi w:val="0"/>
        <w:spacing w:lineRule="auto" w:line="360" w:beforeAutospacing="1" w:after="0"/>
        <w:jc w:val="left"/>
        <w:rPr>
          <w:lang w:eastAsia="pl-PL"/>
        </w:rPr>
      </w:pPr>
      <w:r>
        <w:rPr>
          <w:rFonts w:ascii="Times New Roman" w:hAnsi="Times New Roman"/>
          <w:sz w:val="24"/>
          <w:szCs w:val="24"/>
          <w:lang w:eastAsia="pl-PL"/>
        </w:rPr>
        <w:t>Za realizację Programu</w:t>
      </w:r>
      <w:bookmarkStart w:id="0" w:name="_GoBack"/>
      <w:bookmarkEnd w:id="0"/>
      <w:r>
        <w:rPr>
          <w:rFonts w:ascii="Times New Roman" w:hAnsi="Times New Roman"/>
          <w:sz w:val="24"/>
          <w:szCs w:val="24"/>
          <w:lang w:eastAsia="pl-PL"/>
        </w:rPr>
        <w:t xml:space="preserve"> Wychowawczo-Profilaktycznego szkoły  odpowiedzialni są wszyscy pracownicy Szkoły. </w:t>
      </w:r>
    </w:p>
    <w:p>
      <w:pPr>
        <w:pStyle w:val="Normal"/>
        <w:numPr>
          <w:ilvl w:val="0"/>
          <w:numId w:val="16"/>
        </w:numPr>
        <w:bidi w:val="0"/>
        <w:spacing w:lineRule="auto" w:line="360" w:before="0" w:after="0"/>
        <w:jc w:val="left"/>
        <w:rPr>
          <w:lang w:eastAsia="pl-PL"/>
        </w:rPr>
      </w:pPr>
      <w:r>
        <w:rPr>
          <w:rFonts w:ascii="Times New Roman" w:hAnsi="Times New Roman"/>
          <w:sz w:val="24"/>
          <w:szCs w:val="24"/>
          <w:lang w:eastAsia="pl-PL"/>
        </w:rPr>
        <w:t>Dyrektor Szkoły czuwa nad prawidłowością jego realizacji.</w:t>
      </w:r>
    </w:p>
    <w:p>
      <w:pPr>
        <w:pStyle w:val="Normal"/>
        <w:numPr>
          <w:ilvl w:val="0"/>
          <w:numId w:val="16"/>
        </w:numPr>
        <w:bidi w:val="0"/>
        <w:spacing w:lineRule="auto" w:line="360" w:before="0" w:after="0"/>
        <w:jc w:val="left"/>
        <w:rPr>
          <w:lang w:eastAsia="pl-PL"/>
        </w:rPr>
      </w:pPr>
      <w:r>
        <w:rPr>
          <w:rFonts w:ascii="Times New Roman" w:hAnsi="Times New Roman"/>
          <w:sz w:val="24"/>
          <w:szCs w:val="24"/>
          <w:lang w:eastAsia="pl-PL"/>
        </w:rPr>
        <w:t>Za realizację poszczególnych zakresów odpowiedzialni są nauczyciele zadeklarowani, bądź zaproponowani przez Dyrektora Szkoły.</w:t>
      </w:r>
    </w:p>
    <w:p>
      <w:pPr>
        <w:pStyle w:val="Normal"/>
        <w:numPr>
          <w:ilvl w:val="0"/>
          <w:numId w:val="16"/>
        </w:numPr>
        <w:bidi w:val="0"/>
        <w:spacing w:lineRule="auto" w:line="360" w:before="0" w:afterAutospacing="1"/>
        <w:jc w:val="left"/>
        <w:rPr>
          <w:rFonts w:ascii="Times New Roman" w:hAnsi="Times New Roman"/>
          <w:sz w:val="24"/>
          <w:szCs w:val="24"/>
        </w:rPr>
      </w:pPr>
      <w:r>
        <w:rPr>
          <w:rFonts w:ascii="Times New Roman" w:hAnsi="Times New Roman"/>
          <w:sz w:val="24"/>
          <w:szCs w:val="24"/>
          <w:lang w:eastAsia="pl-PL"/>
        </w:rPr>
        <w:t>Program Wychowawczo-Profilaktyczny Publicznej Szkoły Podstawowej  w Borucinie na lata 2019 – 2020 jest otwarty, może być modyfikowany w trakcie realizacji.  Program ten podlega monitorowaniu i ewaluacji.</w:t>
      </w:r>
    </w:p>
    <w:p>
      <w:pPr>
        <w:pStyle w:val="Normal"/>
        <w:bidi w:val="0"/>
        <w:spacing w:lineRule="auto" w:line="360" w:before="0" w:after="0"/>
        <w:jc w:val="left"/>
        <w:rPr>
          <w:rFonts w:ascii="Times New Roman" w:hAnsi="Times New Roman"/>
          <w:b/>
          <w:b/>
          <w:bCs/>
          <w:lang w:eastAsia="pl-PL"/>
        </w:rPr>
      </w:pPr>
      <w:r>
        <w:rPr>
          <w:rFonts w:ascii="Times New Roman" w:hAnsi="Times New Roman"/>
          <w:b/>
          <w:bCs/>
          <w:lang w:eastAsia="pl-PL"/>
        </w:rPr>
      </w:r>
    </w:p>
    <w:p>
      <w:pPr>
        <w:pStyle w:val="Normal"/>
        <w:spacing w:before="0" w:after="200"/>
        <w:rPr/>
      </w:pPr>
      <w:r>
        <w:rPr/>
      </w:r>
    </w:p>
    <w:sectPr>
      <w:footerReference w:type="default" r:id="rId2"/>
      <w:type w:val="nextPage"/>
      <w:pgSz w:w="11906" w:h="16838"/>
      <w:pgMar w:left="1417" w:right="1417" w:header="0" w:top="1417" w:footer="1417" w:bottom="196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OpenSymbol">
    <w:altName w:val="Arial Unicode MS"/>
    <w:charset w:val="01"/>
    <w:family w:val="roman"/>
    <w:pitch w:val="default"/>
  </w:font>
  <w:font w:name="Times New Roman">
    <w:charset w:val="01"/>
    <w:family w:val="roman"/>
    <w:pitch w:val="default"/>
  </w:font>
  <w:font w:name="Liberation Sans">
    <w:altName w:val="Arial"/>
    <w:charset w:val="01"/>
    <w:family w:val="roman"/>
    <w:pitch w:val="default"/>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spacing w:before="0" w:after="200"/>
      <w:jc w:val="center"/>
      <w:rPr/>
    </w:pPr>
    <w:r>
      <w:rPr/>
      <w:fldChar w:fldCharType="begin"/>
    </w:r>
    <w:r>
      <w:rPr/>
      <w:instrText> PAGE </w:instrText>
    </w:r>
    <w:r>
      <w:rPr/>
      <w:fldChar w:fldCharType="separate"/>
    </w:r>
    <w:r>
      <w:rPr/>
      <w:t>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4">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decimal"/>
      <w:lvlText w:val="%1."/>
      <w:lvlJc w:val="left"/>
      <w:pPr>
        <w:tabs>
          <w:tab w:val="num" w:pos="720"/>
        </w:tabs>
        <w:ind w:left="720" w:hanging="360"/>
      </w:pPr>
      <w:rPr>
        <w:sz w:val="24"/>
        <w:b/>
        <w:szCs w:val="24"/>
        <w:bCs/>
        <w:rFonts w:ascii="Times New Roman" w:hAnsi="Times New Roman"/>
      </w:rPr>
    </w:lvl>
    <w:lvl w:ilvl="1">
      <w:start w:val="1"/>
      <w:numFmt w:val="decimal"/>
      <w:lvlText w:val="%2."/>
      <w:lvlJc w:val="left"/>
      <w:pPr>
        <w:tabs>
          <w:tab w:val="num" w:pos="1080"/>
        </w:tabs>
        <w:ind w:left="1080" w:hanging="360"/>
      </w:pPr>
      <w:rPr>
        <w:sz w:val="24"/>
        <w:b/>
        <w:szCs w:val="24"/>
        <w:bCs/>
      </w:rPr>
    </w:lvl>
    <w:lvl w:ilvl="2">
      <w:start w:val="1"/>
      <w:numFmt w:val="decimal"/>
      <w:lvlText w:val="%3."/>
      <w:lvlJc w:val="left"/>
      <w:pPr>
        <w:tabs>
          <w:tab w:val="num" w:pos="1440"/>
        </w:tabs>
        <w:ind w:left="1440" w:hanging="360"/>
      </w:pPr>
      <w:rPr>
        <w:sz w:val="24"/>
        <w:b/>
        <w:szCs w:val="24"/>
        <w:bCs/>
      </w:rPr>
    </w:lvl>
    <w:lvl w:ilvl="3">
      <w:start w:val="1"/>
      <w:numFmt w:val="decimal"/>
      <w:lvlText w:val="%4."/>
      <w:lvlJc w:val="left"/>
      <w:pPr>
        <w:tabs>
          <w:tab w:val="num" w:pos="1800"/>
        </w:tabs>
        <w:ind w:left="1800" w:hanging="360"/>
      </w:pPr>
      <w:rPr>
        <w:sz w:val="24"/>
        <w:b/>
        <w:szCs w:val="24"/>
        <w:bCs/>
      </w:rPr>
    </w:lvl>
    <w:lvl w:ilvl="4">
      <w:start w:val="1"/>
      <w:numFmt w:val="decimal"/>
      <w:lvlText w:val="%5."/>
      <w:lvlJc w:val="left"/>
      <w:pPr>
        <w:tabs>
          <w:tab w:val="num" w:pos="2160"/>
        </w:tabs>
        <w:ind w:left="2160" w:hanging="360"/>
      </w:pPr>
      <w:rPr>
        <w:sz w:val="24"/>
        <w:b/>
        <w:szCs w:val="24"/>
        <w:bCs/>
      </w:rPr>
    </w:lvl>
    <w:lvl w:ilvl="5">
      <w:start w:val="1"/>
      <w:numFmt w:val="decimal"/>
      <w:lvlText w:val="%6."/>
      <w:lvlJc w:val="left"/>
      <w:pPr>
        <w:tabs>
          <w:tab w:val="num" w:pos="2520"/>
        </w:tabs>
        <w:ind w:left="2520" w:hanging="360"/>
      </w:pPr>
      <w:rPr>
        <w:sz w:val="24"/>
        <w:b/>
        <w:szCs w:val="24"/>
        <w:bCs/>
      </w:rPr>
    </w:lvl>
    <w:lvl w:ilvl="6">
      <w:start w:val="1"/>
      <w:numFmt w:val="decimal"/>
      <w:lvlText w:val="%7."/>
      <w:lvlJc w:val="left"/>
      <w:pPr>
        <w:tabs>
          <w:tab w:val="num" w:pos="2880"/>
        </w:tabs>
        <w:ind w:left="2880" w:hanging="360"/>
      </w:pPr>
      <w:rPr>
        <w:sz w:val="24"/>
        <w:b/>
        <w:szCs w:val="24"/>
        <w:bCs/>
      </w:rPr>
    </w:lvl>
    <w:lvl w:ilvl="7">
      <w:start w:val="1"/>
      <w:numFmt w:val="decimal"/>
      <w:lvlText w:val="%8."/>
      <w:lvlJc w:val="left"/>
      <w:pPr>
        <w:tabs>
          <w:tab w:val="num" w:pos="3240"/>
        </w:tabs>
        <w:ind w:left="3240" w:hanging="360"/>
      </w:pPr>
      <w:rPr>
        <w:sz w:val="24"/>
        <w:b/>
        <w:szCs w:val="24"/>
        <w:bCs/>
      </w:rPr>
    </w:lvl>
    <w:lvl w:ilvl="8">
      <w:start w:val="1"/>
      <w:numFmt w:val="decimal"/>
      <w:lvlText w:val="%9."/>
      <w:lvlJc w:val="left"/>
      <w:pPr>
        <w:tabs>
          <w:tab w:val="num" w:pos="3600"/>
        </w:tabs>
        <w:ind w:left="3600" w:hanging="360"/>
      </w:pPr>
      <w:rPr>
        <w:sz w:val="24"/>
        <w:b/>
        <w:szCs w:val="24"/>
        <w:bCs/>
      </w:rPr>
    </w:lvl>
  </w:abstractNum>
  <w:abstractNum w:abstractNumId="8">
    <w:lvl w:ilvl="0">
      <w:start w:val="1"/>
      <w:numFmt w:val="decimal"/>
      <w:lvlText w:val="%1."/>
      <w:lvlJc w:val="left"/>
      <w:pPr>
        <w:tabs>
          <w:tab w:val="num" w:pos="720"/>
        </w:tabs>
        <w:ind w:left="720" w:hanging="360"/>
      </w:pPr>
      <w:rPr>
        <w:sz w:val="18"/>
        <w:b/>
        <w:szCs w:val="24"/>
        <w:bCs/>
        <w:rFonts w:ascii="Times New Roman" w:hAnsi="Times New Roman"/>
      </w:rPr>
    </w:lvl>
    <w:lvl w:ilvl="1">
      <w:start w:val="1"/>
      <w:numFmt w:val="decimal"/>
      <w:lvlText w:val="%2."/>
      <w:lvlJc w:val="left"/>
      <w:pPr>
        <w:tabs>
          <w:tab w:val="num" w:pos="1080"/>
        </w:tabs>
        <w:ind w:left="1080" w:hanging="360"/>
      </w:pPr>
      <w:rPr>
        <w:sz w:val="24"/>
        <w:b/>
        <w:szCs w:val="24"/>
        <w:bCs/>
      </w:rPr>
    </w:lvl>
    <w:lvl w:ilvl="2">
      <w:start w:val="1"/>
      <w:numFmt w:val="decimal"/>
      <w:lvlText w:val="%3."/>
      <w:lvlJc w:val="left"/>
      <w:pPr>
        <w:tabs>
          <w:tab w:val="num" w:pos="1440"/>
        </w:tabs>
        <w:ind w:left="1440" w:hanging="360"/>
      </w:pPr>
      <w:rPr>
        <w:sz w:val="24"/>
        <w:b/>
        <w:szCs w:val="24"/>
        <w:bCs/>
      </w:rPr>
    </w:lvl>
    <w:lvl w:ilvl="3">
      <w:start w:val="1"/>
      <w:numFmt w:val="decimal"/>
      <w:lvlText w:val="%4."/>
      <w:lvlJc w:val="left"/>
      <w:pPr>
        <w:tabs>
          <w:tab w:val="num" w:pos="1800"/>
        </w:tabs>
        <w:ind w:left="1800" w:hanging="360"/>
      </w:pPr>
      <w:rPr>
        <w:sz w:val="24"/>
        <w:b/>
        <w:szCs w:val="24"/>
        <w:bCs/>
      </w:rPr>
    </w:lvl>
    <w:lvl w:ilvl="4">
      <w:start w:val="1"/>
      <w:numFmt w:val="decimal"/>
      <w:lvlText w:val="%5."/>
      <w:lvlJc w:val="left"/>
      <w:pPr>
        <w:tabs>
          <w:tab w:val="num" w:pos="2160"/>
        </w:tabs>
        <w:ind w:left="2160" w:hanging="360"/>
      </w:pPr>
      <w:rPr>
        <w:sz w:val="24"/>
        <w:b/>
        <w:szCs w:val="24"/>
        <w:bCs/>
      </w:rPr>
    </w:lvl>
    <w:lvl w:ilvl="5">
      <w:start w:val="1"/>
      <w:numFmt w:val="decimal"/>
      <w:lvlText w:val="%6."/>
      <w:lvlJc w:val="left"/>
      <w:pPr>
        <w:tabs>
          <w:tab w:val="num" w:pos="2520"/>
        </w:tabs>
        <w:ind w:left="2520" w:hanging="360"/>
      </w:pPr>
      <w:rPr>
        <w:sz w:val="24"/>
        <w:b/>
        <w:szCs w:val="24"/>
        <w:bCs/>
      </w:rPr>
    </w:lvl>
    <w:lvl w:ilvl="6">
      <w:start w:val="1"/>
      <w:numFmt w:val="decimal"/>
      <w:lvlText w:val="%7."/>
      <w:lvlJc w:val="left"/>
      <w:pPr>
        <w:tabs>
          <w:tab w:val="num" w:pos="2880"/>
        </w:tabs>
        <w:ind w:left="2880" w:hanging="360"/>
      </w:pPr>
      <w:rPr>
        <w:sz w:val="24"/>
        <w:b/>
        <w:szCs w:val="24"/>
        <w:bCs/>
      </w:rPr>
    </w:lvl>
    <w:lvl w:ilvl="7">
      <w:start w:val="1"/>
      <w:numFmt w:val="decimal"/>
      <w:lvlText w:val="%8."/>
      <w:lvlJc w:val="left"/>
      <w:pPr>
        <w:tabs>
          <w:tab w:val="num" w:pos="3240"/>
        </w:tabs>
        <w:ind w:left="3240" w:hanging="360"/>
      </w:pPr>
      <w:rPr>
        <w:sz w:val="24"/>
        <w:b/>
        <w:szCs w:val="24"/>
        <w:bCs/>
      </w:rPr>
    </w:lvl>
    <w:lvl w:ilvl="8">
      <w:start w:val="1"/>
      <w:numFmt w:val="decimal"/>
      <w:lvlText w:val="%9."/>
      <w:lvlJc w:val="left"/>
      <w:pPr>
        <w:tabs>
          <w:tab w:val="num" w:pos="3600"/>
        </w:tabs>
        <w:ind w:left="3600" w:hanging="360"/>
      </w:pPr>
      <w:rPr>
        <w:sz w:val="24"/>
        <w:b/>
        <w:szCs w:val="24"/>
        <w:bCs/>
      </w:rPr>
    </w:lvl>
  </w:abstractNum>
  <w:abstractNum w:abstractNumId="9">
    <w:lvl w:ilvl="0">
      <w:start w:val="1"/>
      <w:numFmt w:val="decimal"/>
      <w:lvlText w:val="%1."/>
      <w:lvlJc w:val="left"/>
      <w:pPr>
        <w:tabs>
          <w:tab w:val="num" w:pos="720"/>
        </w:tabs>
        <w:ind w:left="720" w:hanging="360"/>
      </w:pPr>
      <w:rPr>
        <w:sz w:val="18"/>
        <w:b/>
        <w:szCs w:val="24"/>
        <w:bCs/>
        <w:rFonts w:ascii="Times New Roman" w:hAnsi="Times New Roman"/>
      </w:rPr>
    </w:lvl>
    <w:lvl w:ilvl="1">
      <w:start w:val="1"/>
      <w:numFmt w:val="decimal"/>
      <w:lvlText w:val="%2."/>
      <w:lvlJc w:val="left"/>
      <w:pPr>
        <w:tabs>
          <w:tab w:val="num" w:pos="1080"/>
        </w:tabs>
        <w:ind w:left="1080" w:hanging="360"/>
      </w:pPr>
      <w:rPr>
        <w:sz w:val="24"/>
        <w:b/>
        <w:szCs w:val="24"/>
        <w:bCs/>
      </w:rPr>
    </w:lvl>
    <w:lvl w:ilvl="2">
      <w:start w:val="1"/>
      <w:numFmt w:val="decimal"/>
      <w:lvlText w:val="%3."/>
      <w:lvlJc w:val="left"/>
      <w:pPr>
        <w:tabs>
          <w:tab w:val="num" w:pos="1440"/>
        </w:tabs>
        <w:ind w:left="1440" w:hanging="360"/>
      </w:pPr>
      <w:rPr>
        <w:sz w:val="24"/>
        <w:b/>
        <w:szCs w:val="24"/>
        <w:bCs/>
      </w:rPr>
    </w:lvl>
    <w:lvl w:ilvl="3">
      <w:start w:val="1"/>
      <w:numFmt w:val="decimal"/>
      <w:lvlText w:val="%4."/>
      <w:lvlJc w:val="left"/>
      <w:pPr>
        <w:tabs>
          <w:tab w:val="num" w:pos="1800"/>
        </w:tabs>
        <w:ind w:left="1800" w:hanging="360"/>
      </w:pPr>
      <w:rPr>
        <w:sz w:val="24"/>
        <w:b/>
        <w:szCs w:val="24"/>
        <w:bCs/>
      </w:rPr>
    </w:lvl>
    <w:lvl w:ilvl="4">
      <w:start w:val="1"/>
      <w:numFmt w:val="decimal"/>
      <w:lvlText w:val="%5."/>
      <w:lvlJc w:val="left"/>
      <w:pPr>
        <w:tabs>
          <w:tab w:val="num" w:pos="2160"/>
        </w:tabs>
        <w:ind w:left="2160" w:hanging="360"/>
      </w:pPr>
      <w:rPr>
        <w:sz w:val="24"/>
        <w:b/>
        <w:szCs w:val="24"/>
        <w:bCs/>
      </w:rPr>
    </w:lvl>
    <w:lvl w:ilvl="5">
      <w:start w:val="1"/>
      <w:numFmt w:val="decimal"/>
      <w:lvlText w:val="%6."/>
      <w:lvlJc w:val="left"/>
      <w:pPr>
        <w:tabs>
          <w:tab w:val="num" w:pos="2520"/>
        </w:tabs>
        <w:ind w:left="2520" w:hanging="360"/>
      </w:pPr>
      <w:rPr>
        <w:sz w:val="24"/>
        <w:b/>
        <w:szCs w:val="24"/>
        <w:bCs/>
      </w:rPr>
    </w:lvl>
    <w:lvl w:ilvl="6">
      <w:start w:val="1"/>
      <w:numFmt w:val="decimal"/>
      <w:lvlText w:val="%7."/>
      <w:lvlJc w:val="left"/>
      <w:pPr>
        <w:tabs>
          <w:tab w:val="num" w:pos="2880"/>
        </w:tabs>
        <w:ind w:left="2880" w:hanging="360"/>
      </w:pPr>
      <w:rPr>
        <w:sz w:val="24"/>
        <w:b/>
        <w:szCs w:val="24"/>
        <w:bCs/>
      </w:rPr>
    </w:lvl>
    <w:lvl w:ilvl="7">
      <w:start w:val="1"/>
      <w:numFmt w:val="decimal"/>
      <w:lvlText w:val="%8."/>
      <w:lvlJc w:val="left"/>
      <w:pPr>
        <w:tabs>
          <w:tab w:val="num" w:pos="3240"/>
        </w:tabs>
        <w:ind w:left="3240" w:hanging="360"/>
      </w:pPr>
      <w:rPr>
        <w:sz w:val="24"/>
        <w:b/>
        <w:szCs w:val="24"/>
        <w:bCs/>
      </w:rPr>
    </w:lvl>
    <w:lvl w:ilvl="8">
      <w:start w:val="1"/>
      <w:numFmt w:val="decimal"/>
      <w:lvlText w:val="%9."/>
      <w:lvlJc w:val="left"/>
      <w:pPr>
        <w:tabs>
          <w:tab w:val="num" w:pos="3600"/>
        </w:tabs>
        <w:ind w:left="3600" w:hanging="360"/>
      </w:pPr>
      <w:rPr>
        <w:sz w:val="24"/>
        <w:b/>
        <w:szCs w:val="24"/>
        <w:bCs/>
      </w:rPr>
    </w:lvl>
  </w:abstractNum>
  <w:abstractNum w:abstractNumId="10">
    <w:lvl w:ilvl="0">
      <w:start w:val="1"/>
      <w:numFmt w:val="decimal"/>
      <w:lvlText w:val="%1."/>
      <w:lvlJc w:val="left"/>
      <w:pPr>
        <w:tabs>
          <w:tab w:val="num" w:pos="720"/>
        </w:tabs>
        <w:ind w:left="720" w:hanging="360"/>
      </w:pPr>
      <w:rPr>
        <w:sz w:val="18"/>
        <w:b/>
        <w:szCs w:val="24"/>
        <w:bCs/>
        <w:rFonts w:ascii="Times New Roman" w:hAnsi="Times New Roman"/>
      </w:rPr>
    </w:lvl>
    <w:lvl w:ilvl="1">
      <w:start w:val="1"/>
      <w:numFmt w:val="decimal"/>
      <w:lvlText w:val="%2."/>
      <w:lvlJc w:val="left"/>
      <w:pPr>
        <w:tabs>
          <w:tab w:val="num" w:pos="1080"/>
        </w:tabs>
        <w:ind w:left="1080" w:hanging="360"/>
      </w:pPr>
      <w:rPr>
        <w:sz w:val="24"/>
        <w:b/>
        <w:szCs w:val="24"/>
        <w:bCs/>
      </w:rPr>
    </w:lvl>
    <w:lvl w:ilvl="2">
      <w:start w:val="1"/>
      <w:numFmt w:val="decimal"/>
      <w:lvlText w:val="%3."/>
      <w:lvlJc w:val="left"/>
      <w:pPr>
        <w:tabs>
          <w:tab w:val="num" w:pos="1440"/>
        </w:tabs>
        <w:ind w:left="1440" w:hanging="360"/>
      </w:pPr>
      <w:rPr>
        <w:sz w:val="24"/>
        <w:b/>
        <w:szCs w:val="24"/>
        <w:bCs/>
      </w:rPr>
    </w:lvl>
    <w:lvl w:ilvl="3">
      <w:start w:val="1"/>
      <w:numFmt w:val="decimal"/>
      <w:lvlText w:val="%4."/>
      <w:lvlJc w:val="left"/>
      <w:pPr>
        <w:tabs>
          <w:tab w:val="num" w:pos="1800"/>
        </w:tabs>
        <w:ind w:left="1800" w:hanging="360"/>
      </w:pPr>
      <w:rPr>
        <w:sz w:val="24"/>
        <w:b/>
        <w:szCs w:val="24"/>
        <w:bCs/>
      </w:rPr>
    </w:lvl>
    <w:lvl w:ilvl="4">
      <w:start w:val="1"/>
      <w:numFmt w:val="decimal"/>
      <w:lvlText w:val="%5."/>
      <w:lvlJc w:val="left"/>
      <w:pPr>
        <w:tabs>
          <w:tab w:val="num" w:pos="2160"/>
        </w:tabs>
        <w:ind w:left="2160" w:hanging="360"/>
      </w:pPr>
      <w:rPr>
        <w:sz w:val="24"/>
        <w:b/>
        <w:szCs w:val="24"/>
        <w:bCs/>
      </w:rPr>
    </w:lvl>
    <w:lvl w:ilvl="5">
      <w:start w:val="1"/>
      <w:numFmt w:val="decimal"/>
      <w:lvlText w:val="%6."/>
      <w:lvlJc w:val="left"/>
      <w:pPr>
        <w:tabs>
          <w:tab w:val="num" w:pos="2520"/>
        </w:tabs>
        <w:ind w:left="2520" w:hanging="360"/>
      </w:pPr>
      <w:rPr>
        <w:sz w:val="24"/>
        <w:b/>
        <w:szCs w:val="24"/>
        <w:bCs/>
      </w:rPr>
    </w:lvl>
    <w:lvl w:ilvl="6">
      <w:start w:val="1"/>
      <w:numFmt w:val="decimal"/>
      <w:lvlText w:val="%7."/>
      <w:lvlJc w:val="left"/>
      <w:pPr>
        <w:tabs>
          <w:tab w:val="num" w:pos="2880"/>
        </w:tabs>
        <w:ind w:left="2880" w:hanging="360"/>
      </w:pPr>
      <w:rPr>
        <w:sz w:val="24"/>
        <w:b/>
        <w:szCs w:val="24"/>
        <w:bCs/>
      </w:rPr>
    </w:lvl>
    <w:lvl w:ilvl="7">
      <w:start w:val="1"/>
      <w:numFmt w:val="decimal"/>
      <w:lvlText w:val="%8."/>
      <w:lvlJc w:val="left"/>
      <w:pPr>
        <w:tabs>
          <w:tab w:val="num" w:pos="3240"/>
        </w:tabs>
        <w:ind w:left="3240" w:hanging="360"/>
      </w:pPr>
      <w:rPr>
        <w:sz w:val="24"/>
        <w:b/>
        <w:szCs w:val="24"/>
        <w:bCs/>
      </w:rPr>
    </w:lvl>
    <w:lvl w:ilvl="8">
      <w:start w:val="1"/>
      <w:numFmt w:val="decimal"/>
      <w:lvlText w:val="%9."/>
      <w:lvlJc w:val="left"/>
      <w:pPr>
        <w:tabs>
          <w:tab w:val="num" w:pos="3600"/>
        </w:tabs>
        <w:ind w:left="3600" w:hanging="360"/>
      </w:pPr>
      <w:rPr>
        <w:sz w:val="24"/>
        <w:b/>
        <w:szCs w:val="24"/>
        <w:bCs/>
      </w:rPr>
    </w:lvl>
  </w:abstractNum>
  <w:abstractNum w:abstractNumId="1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80"/>
        </w:tabs>
        <w:ind w:left="780" w:hanging="360"/>
      </w:pPr>
      <w:rPr>
        <w:rFonts w:ascii="Symbol" w:hAnsi="Symbol" w:cs="Symbol" w:hint="default"/>
        <w:sz w:val="24"/>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13">
    <w:lvl w:ilvl="0">
      <w:start w:val="1"/>
      <w:numFmt w:val="bullet"/>
      <w:lvlText w:val=""/>
      <w:lvlJc w:val="left"/>
      <w:pPr>
        <w:tabs>
          <w:tab w:val="num" w:pos="780"/>
        </w:tabs>
        <w:ind w:left="780" w:hanging="360"/>
      </w:pPr>
      <w:rPr>
        <w:rFonts w:ascii="Symbol" w:hAnsi="Symbol" w:cs="Symbol" w:hint="default"/>
        <w:sz w:val="24"/>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14">
    <w:lvl w:ilvl="0">
      <w:start w:val="1"/>
      <w:numFmt w:val="bullet"/>
      <w:lvlText w:val=""/>
      <w:lvlJc w:val="left"/>
      <w:pPr>
        <w:tabs>
          <w:tab w:val="num" w:pos="780"/>
        </w:tabs>
        <w:ind w:left="780" w:hanging="360"/>
      </w:pPr>
      <w:rPr>
        <w:rFonts w:ascii="Symbol" w:hAnsi="Symbol" w:cs="Symbol" w:hint="default"/>
        <w:sz w:val="24"/>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15">
    <w:lvl w:ilvl="0">
      <w:start w:val="1"/>
      <w:numFmt w:val="bullet"/>
      <w:lvlText w:val=""/>
      <w:lvlJc w:val="left"/>
      <w:pPr>
        <w:tabs>
          <w:tab w:val="num" w:pos="780"/>
        </w:tabs>
        <w:ind w:left="780" w:hanging="360"/>
      </w:pPr>
      <w:rPr>
        <w:rFonts w:ascii="Symbol" w:hAnsi="Symbol" w:cs="Symbol" w:hint="default"/>
        <w:sz w:val="24"/>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16">
    <w:lvl w:ilvl="0">
      <w:start w:val="1"/>
      <w:numFmt w:val="decimal"/>
      <w:lvlText w:val="%1."/>
      <w:lvlJc w:val="left"/>
      <w:pPr>
        <w:tabs>
          <w:tab w:val="num" w:pos="720"/>
        </w:tabs>
        <w:ind w:left="720" w:hanging="360"/>
      </w:pPr>
      <w:rPr>
        <w:sz w:val="24"/>
        <w:b/>
        <w:szCs w:val="24"/>
        <w:bCs/>
        <w:rFonts w:ascii="Times New Roman" w:hAnsi="Times New Roman"/>
      </w:rPr>
    </w:lvl>
    <w:lvl w:ilvl="1">
      <w:start w:val="1"/>
      <w:numFmt w:val="decimal"/>
      <w:lvlText w:val="%2."/>
      <w:lvlJc w:val="left"/>
      <w:pPr>
        <w:tabs>
          <w:tab w:val="num" w:pos="1080"/>
        </w:tabs>
        <w:ind w:left="1080" w:hanging="360"/>
      </w:pPr>
      <w:rPr>
        <w:sz w:val="24"/>
        <w:b/>
        <w:szCs w:val="24"/>
        <w:bCs/>
      </w:rPr>
    </w:lvl>
    <w:lvl w:ilvl="2">
      <w:start w:val="1"/>
      <w:numFmt w:val="decimal"/>
      <w:lvlText w:val="%3."/>
      <w:lvlJc w:val="left"/>
      <w:pPr>
        <w:tabs>
          <w:tab w:val="num" w:pos="1440"/>
        </w:tabs>
        <w:ind w:left="1440" w:hanging="360"/>
      </w:pPr>
      <w:rPr>
        <w:sz w:val="24"/>
        <w:b/>
        <w:szCs w:val="24"/>
        <w:bCs/>
      </w:rPr>
    </w:lvl>
    <w:lvl w:ilvl="3">
      <w:start w:val="1"/>
      <w:numFmt w:val="decimal"/>
      <w:lvlText w:val="%4."/>
      <w:lvlJc w:val="left"/>
      <w:pPr>
        <w:tabs>
          <w:tab w:val="num" w:pos="1800"/>
        </w:tabs>
        <w:ind w:left="1800" w:hanging="360"/>
      </w:pPr>
      <w:rPr>
        <w:sz w:val="24"/>
        <w:b/>
        <w:szCs w:val="24"/>
        <w:bCs/>
      </w:rPr>
    </w:lvl>
    <w:lvl w:ilvl="4">
      <w:start w:val="1"/>
      <w:numFmt w:val="decimal"/>
      <w:lvlText w:val="%5."/>
      <w:lvlJc w:val="left"/>
      <w:pPr>
        <w:tabs>
          <w:tab w:val="num" w:pos="2160"/>
        </w:tabs>
        <w:ind w:left="2160" w:hanging="360"/>
      </w:pPr>
      <w:rPr>
        <w:sz w:val="24"/>
        <w:b/>
        <w:szCs w:val="24"/>
        <w:bCs/>
      </w:rPr>
    </w:lvl>
    <w:lvl w:ilvl="5">
      <w:start w:val="1"/>
      <w:numFmt w:val="decimal"/>
      <w:lvlText w:val="%6."/>
      <w:lvlJc w:val="left"/>
      <w:pPr>
        <w:tabs>
          <w:tab w:val="num" w:pos="2520"/>
        </w:tabs>
        <w:ind w:left="2520" w:hanging="360"/>
      </w:pPr>
      <w:rPr>
        <w:sz w:val="24"/>
        <w:b/>
        <w:szCs w:val="24"/>
        <w:bCs/>
      </w:rPr>
    </w:lvl>
    <w:lvl w:ilvl="6">
      <w:start w:val="1"/>
      <w:numFmt w:val="decimal"/>
      <w:lvlText w:val="%7."/>
      <w:lvlJc w:val="left"/>
      <w:pPr>
        <w:tabs>
          <w:tab w:val="num" w:pos="2880"/>
        </w:tabs>
        <w:ind w:left="2880" w:hanging="360"/>
      </w:pPr>
      <w:rPr>
        <w:sz w:val="24"/>
        <w:b/>
        <w:szCs w:val="24"/>
        <w:bCs/>
      </w:rPr>
    </w:lvl>
    <w:lvl w:ilvl="7">
      <w:start w:val="1"/>
      <w:numFmt w:val="decimal"/>
      <w:lvlText w:val="%8."/>
      <w:lvlJc w:val="left"/>
      <w:pPr>
        <w:tabs>
          <w:tab w:val="num" w:pos="3240"/>
        </w:tabs>
        <w:ind w:left="3240" w:hanging="360"/>
      </w:pPr>
      <w:rPr>
        <w:sz w:val="24"/>
        <w:b/>
        <w:szCs w:val="24"/>
        <w:bCs/>
      </w:rPr>
    </w:lvl>
    <w:lvl w:ilvl="8">
      <w:start w:val="1"/>
      <w:numFmt w:val="decimal"/>
      <w:lvlText w:val="%9."/>
      <w:lvlJc w:val="left"/>
      <w:pPr>
        <w:tabs>
          <w:tab w:val="num" w:pos="3600"/>
        </w:tabs>
        <w:ind w:left="3600" w:hanging="360"/>
      </w:pPr>
      <w:rPr>
        <w:sz w:val="24"/>
        <w:b/>
        <w:szCs w:val="24"/>
        <w:bCs/>
      </w:rPr>
    </w:lvl>
  </w:abstractNum>
  <w:abstractNum w:abstractNumId="17">
    <w:lvl w:ilvl="0">
      <w:start w:val="1"/>
      <w:numFmt w:val="bullet"/>
      <w:lvlText w:val=""/>
      <w:lvlJc w:val="left"/>
      <w:pPr>
        <w:tabs>
          <w:tab w:val="num" w:pos="780"/>
        </w:tabs>
        <w:ind w:left="780" w:hanging="360"/>
      </w:pPr>
      <w:rPr>
        <w:rFonts w:ascii="Symbol" w:hAnsi="Symbol" w:cs="Symbol" w:hint="default"/>
        <w:sz w:val="24"/>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18">
    <w:lvl w:ilvl="0">
      <w:start w:val="1"/>
      <w:numFmt w:val="bullet"/>
      <w:lvlText w:val=""/>
      <w:lvlJc w:val="left"/>
      <w:pPr>
        <w:tabs>
          <w:tab w:val="num" w:pos="780"/>
        </w:tabs>
        <w:ind w:left="780" w:hanging="360"/>
      </w:pPr>
      <w:rPr>
        <w:rFonts w:ascii="Symbol" w:hAnsi="Symbol" w:cs="Symbol" w:hint="default"/>
        <w:sz w:val="24"/>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customStyle="1">
    <w:name w:val="Łącze internetowe"/>
    <w:basedOn w:val="DefaultParagraphFont"/>
    <w:uiPriority w:val="99"/>
    <w:semiHidden/>
    <w:unhideWhenUsed/>
    <w:rsid w:val="00be37c5"/>
    <w:rPr>
      <w:color w:val="0000FF"/>
      <w:u w:val="single"/>
    </w:rPr>
  </w:style>
  <w:style w:type="character" w:styleId="Wyrnienie" w:customStyle="1">
    <w:name w:val="Wyróżnienie"/>
    <w:basedOn w:val="DefaultParagraphFont"/>
    <w:uiPriority w:val="20"/>
    <w:qFormat/>
    <w:rsid w:val="00be37c5"/>
    <w:rPr>
      <w:i/>
      <w:iCs/>
    </w:rPr>
  </w:style>
  <w:style w:type="character" w:styleId="Znakiwypunktowania" w:customStyle="1">
    <w:name w:val="Znaki wypunktowania"/>
    <w:qFormat/>
    <w:rPr>
      <w:rFonts w:ascii="OpenSymbol" w:hAnsi="OpenSymbol" w:eastAsia="OpenSymbol" w:cs="OpenSymbol"/>
    </w:rPr>
  </w:style>
  <w:style w:type="character" w:styleId="Znakinumeracji" w:customStyle="1">
    <w:name w:val="Znaki numeracji"/>
    <w:qFormat/>
    <w:rPr>
      <w:rFonts w:ascii="Times New Roman" w:hAnsi="Times New Roman"/>
      <w:b/>
      <w:bCs/>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NormalWeb">
    <w:name w:val="Normal (Web)"/>
    <w:basedOn w:val="Normal"/>
    <w:uiPriority w:val="99"/>
    <w:semiHidden/>
    <w:unhideWhenUsed/>
    <w:qFormat/>
    <w:rsid w:val="00be37c5"/>
    <w:pPr>
      <w:spacing w:lineRule="auto" w:line="240" w:beforeAutospacing="1" w:afterAutospacing="1"/>
    </w:pPr>
    <w:rPr>
      <w:rFonts w:ascii="Times New Roman" w:hAnsi="Times New Roman" w:eastAsia="Times New Roman" w:cs="Times New Roman"/>
      <w:sz w:val="24"/>
      <w:szCs w:val="24"/>
      <w:lang w:eastAsia="pl-PL"/>
    </w:rPr>
  </w:style>
  <w:style w:type="paragraph" w:styleId="Zawartotabeli" w:customStyle="1">
    <w:name w:val="Zawartość tabeli"/>
    <w:basedOn w:val="Normal"/>
    <w:qFormat/>
    <w:rsid w:val="00c15495"/>
    <w:pPr>
      <w:suppressLineNumbers/>
      <w:suppressAutoHyphens w:val="true"/>
      <w:spacing w:lineRule="auto" w:line="240" w:before="0" w:after="0"/>
    </w:pPr>
    <w:rPr>
      <w:rFonts w:ascii="Times New Roman" w:hAnsi="Times New Roman" w:eastAsia="Times New Roman" w:cs="Times New Roman"/>
      <w:sz w:val="24"/>
      <w:szCs w:val="24"/>
      <w:lang w:eastAsia="ar-SA"/>
    </w:rPr>
  </w:style>
  <w:style w:type="paragraph" w:styleId="ListParagraph">
    <w:name w:val="List Paragraph"/>
    <w:basedOn w:val="Normal"/>
    <w:uiPriority w:val="34"/>
    <w:qFormat/>
    <w:rsid w:val="00a239c7"/>
    <w:pPr>
      <w:spacing w:before="0" w:after="200"/>
      <w:ind w:left="720" w:hanging="0"/>
      <w:contextualSpacing/>
    </w:pPr>
    <w:rPr/>
  </w:style>
  <w:style w:type="paragraph" w:styleId="Stopka">
    <w:name w:val="Footer"/>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Application>LibreOffice/6.3.1.2$Windows_x86 LibreOffice_project/b79626edf0065ac373bd1df5c28bd630b4424273</Application>
  <Pages>12</Pages>
  <Words>4313</Words>
  <Characters>30076</Characters>
  <CharactersWithSpaces>34472</CharactersWithSpaces>
  <Paragraphs>391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2019-09-30T11:44:00Z</dcterms:created>
  <dc:creator>User</dc:creator>
  <dc:description/>
  <dc:language>pl-PL</dc:language>
  <cp:lastModifiedBy/>
  <dcterms:modified xsi:type="dcterms:W3CDTF">2019-10-04T11:14:50Z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