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Kryteria oceniania ucznia klasy pierwszej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(Podstawa Programowa 2017)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</w:tabs>
        <w:spacing w:lineRule="auto" w:line="360"/>
        <w:jc w:val="both"/>
        <w:rPr>
          <w:rStyle w:val="Domylnaczcionkaakapitu"/>
          <w:rFonts w:ascii="Times New Roman" w:hAnsi="Times New Roman" w:cs="Times New Roman"/>
          <w:b/>
          <w:b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</w:r>
    </w:p>
    <w:p>
      <w:pPr>
        <w:pStyle w:val="Tretekstu"/>
        <w:tabs>
          <w:tab w:val="clear" w:pos="708"/>
        </w:tabs>
        <w:spacing w:lineRule="auto" w:line="360"/>
        <w:ind w:left="1110" w:firstLine="360"/>
        <w:jc w:val="both"/>
        <w:rPr>
          <w:rFonts w:ascii="Times New Roman" w:hAnsi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  <w:t xml:space="preserve">Ocenianie następuje zgodnie z zapisem w Statucie - SSO </w:t>
      </w:r>
    </w:p>
    <w:p>
      <w:pPr>
        <w:pStyle w:val="Tretekstu"/>
        <w:tabs>
          <w:tab w:val="clear" w:pos="708"/>
        </w:tabs>
        <w:spacing w:lineRule="auto" w:line="360"/>
        <w:ind w:left="1110" w:firstLine="360"/>
        <w:jc w:val="both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tabs>
          <w:tab w:val="clear" w:pos="708"/>
        </w:tabs>
        <w:spacing w:lineRule="auto" w:line="36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Znak „+” stawiany jest wtedy gdy wypowiedź wykracza poza  </w:t>
      </w:r>
    </w:p>
    <w:p>
      <w:pPr>
        <w:pStyle w:val="Tekstpodstawowy21"/>
        <w:tabs>
          <w:tab w:val="clear" w:pos="3060"/>
          <w:tab w:val="left" w:pos="1950" w:leader="none"/>
        </w:tabs>
        <w:spacing w:lineRule="auto" w:line="360"/>
        <w:ind w:left="1110" w:firstLine="360"/>
        <w:jc w:val="both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wymagania danego punktu</w:t>
      </w:r>
    </w:p>
    <w:p>
      <w:pPr>
        <w:pStyle w:val="Tretekstu"/>
        <w:spacing w:lineRule="auto" w:line="360"/>
        <w:jc w:val="both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2) Znak „-” stawiany jest wtedy gdy wypowiedź ucznia zawiera</w:t>
      </w:r>
    </w:p>
    <w:p>
      <w:pPr>
        <w:pStyle w:val="Tretekstu"/>
        <w:tabs>
          <w:tab w:val="clear" w:pos="708"/>
        </w:tabs>
        <w:spacing w:lineRule="auto" w:line="360"/>
        <w:ind w:left="1110" w:firstLine="360"/>
        <w:jc w:val="both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niewielkie usterki w wymaganiach na dany punkt</w:t>
      </w:r>
    </w:p>
    <w:p>
      <w:pPr>
        <w:pStyle w:val="Tretekstu"/>
        <w:tabs>
          <w:tab w:val="clear" w:pos="708"/>
        </w:tabs>
        <w:spacing w:lineRule="auto" w:line="360"/>
        <w:ind w:left="1110" w:firstLine="36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Tretekstu"/>
        <w:tabs>
          <w:tab w:val="clear" w:pos="708"/>
        </w:tabs>
        <w:spacing w:lineRule="auto" w:line="360"/>
        <w:ind w:left="1110" w:firstLine="360"/>
        <w:jc w:val="both"/>
        <w:rPr>
          <w:rFonts w:ascii="Times New Roman" w:hAnsi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Na śródrocze i koniec roku uczeń otrzymuje ocenę opisową.</w:t>
      </w:r>
    </w:p>
    <w:p>
      <w:pPr>
        <w:pStyle w:val="Tretekstu"/>
        <w:tabs>
          <w:tab w:val="clear" w:pos="708"/>
        </w:tabs>
        <w:spacing w:lineRule="auto" w:line="360"/>
        <w:ind w:left="1110" w:firstLine="360"/>
        <w:jc w:val="both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Tretekstu"/>
        <w:tabs>
          <w:tab w:val="clear" w:pos="708"/>
        </w:tabs>
        <w:spacing w:lineRule="auto" w:line="360"/>
        <w:ind w:left="1110" w:firstLine="360"/>
        <w:jc w:val="both"/>
        <w:rPr>
          <w:rFonts w:ascii="Times New Roman" w:hAnsi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W ciągu roku szkolnego uczniowie otrzymują oceny cząstkowe – punkty wg poniższego zapisu</w:t>
      </w:r>
    </w:p>
    <w:p>
      <w:pPr>
        <w:pStyle w:val="Normal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12996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84"/>
        <w:gridCol w:w="2129"/>
        <w:gridCol w:w="2126"/>
        <w:gridCol w:w="2130"/>
        <w:gridCol w:w="2126"/>
        <w:gridCol w:w="2300"/>
      </w:tblGrid>
      <w:tr>
        <w:trPr/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wyróżniająco</w:t>
            </w:r>
            <w:r>
              <w:rPr>
                <w:rFonts w:ascii="Times New Roman" w:hAnsi="Times New Roman"/>
                <w:b/>
              </w:rPr>
              <w:t xml:space="preserve"> -6p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bardzo dobr</w:t>
            </w:r>
            <w:r>
              <w:rPr>
                <w:rFonts w:ascii="Times New Roman" w:hAnsi="Times New Roman"/>
                <w:b/>
              </w:rPr>
              <w:t xml:space="preserve">ze- </w:t>
            </w:r>
            <w:r>
              <w:rPr>
                <w:rFonts w:ascii="Times New Roman" w:hAnsi="Times New Roman"/>
                <w:b/>
              </w:rPr>
              <w:t xml:space="preserve"> 5p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dobr</w:t>
            </w:r>
            <w:r>
              <w:rPr>
                <w:rFonts w:ascii="Times New Roman" w:hAnsi="Times New Roman"/>
                <w:b/>
              </w:rPr>
              <w:t>ze -</w:t>
            </w:r>
            <w:r>
              <w:rPr>
                <w:rFonts w:ascii="Times New Roman" w:hAnsi="Times New Roman"/>
                <w:b/>
              </w:rPr>
              <w:t>4p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wystarczająco-</w:t>
            </w:r>
            <w:r>
              <w:rPr>
                <w:rFonts w:ascii="Times New Roman" w:hAnsi="Times New Roman"/>
                <w:b/>
              </w:rPr>
              <w:t xml:space="preserve"> 3p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wystarczająco-</w:t>
            </w:r>
            <w:r>
              <w:rPr>
                <w:rFonts w:ascii="Times New Roman" w:hAnsi="Times New Roman"/>
                <w:b/>
              </w:rPr>
              <w:t xml:space="preserve"> 2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uczeń nie opanował materiału- </w:t>
            </w:r>
            <w:r>
              <w:rPr>
                <w:rFonts w:ascii="Times New Roman" w:hAnsi="Times New Roman"/>
                <w:b/>
              </w:rPr>
              <w:t>1p</w:t>
            </w:r>
          </w:p>
        </w:tc>
      </w:tr>
      <w:tr>
        <w:trPr>
          <w:trHeight w:val="312" w:hRule="atLeast"/>
        </w:trPr>
        <w:tc>
          <w:tcPr>
            <w:tcW w:w="12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słuchania- cały rok szkolny</w:t>
            </w:r>
          </w:p>
        </w:tc>
      </w:tr>
      <w:tr>
        <w:trPr>
          <w:trHeight w:val="311" w:hRule="atLeast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- Słucha z uwagą czytane teksty, wypowiedzi innych osób, obdarza uwagą dzieci i dorosłych podczas uroczystości, przedstawień i innych zdarzeń kulturalnych. - Tworzy spójną, kilkuzdaniową wypowiedź; używając bogatego słownictwa, dostrzega i tworzy związki przyczynowo-skutkowe.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- Chętnie i z ekspresją recytuje wiersze.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Słucha z uwagą czytane teksty, wypowiedzi innych osób, uroczystości, obdarza uwagą dzieci i dorosłych podczas przedstawień i innych zdarzeń kulturalnych.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spójną, kilkuzdaniową wypowiedź; używając bogatego słownictwa, dostrzega i tworzy związki przyczynowo-skutkowe.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i z ekspresją recytuje wiersze.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słucha z uwagą czytane teksty, wypowiedzi innych osób, najczęściej obdarza uwagą dzieci i dorosłych podczas uroczystości, przedstawień i innych zdarzeń kulturalnych.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Wypowiada się w formie logicznych zdań, dostrzega związki przyczynowo-skutkowe.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i recytuje wiersze.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słuchać z uwagą czytane teksty, wypowiedzi innych osób i obdarzać uwagą dzieci i dorosłych podczas uroczystości, przedstawień i innych zdarzeń kulturalnych.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Wypowiada się najczęściej w formie odpowiedzi na pytania.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recytuje wiersze.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problemy ze słuchaniem czytanych tekstów i wypowiedzi innych osób, z obdarzaniem uwagą dzieci i dorosłych podczas uroczystości, przedstawień i innych zdarzeń kulturalnych.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Konstruuje wypowiedzi z pomocą nauczyciela.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recytuje wiersze.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słuchać z uwagą czytanych przez innych tekstów.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wypowiedzieć się w formie zdania na podany temat.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uczy się zadawanych tekstów na pamięć.</w:t>
            </w:r>
          </w:p>
        </w:tc>
      </w:tr>
      <w:tr>
        <w:trPr/>
        <w:tc>
          <w:tcPr>
            <w:tcW w:w="12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4"/>
                <w:szCs w:val="4"/>
              </w:rPr>
            </w:pPr>
            <w:r>
              <w:rPr>
                <w:rFonts w:ascii="Times New Roman" w:hAnsi="Times New Roman"/>
                <w:b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>
        <w:trPr/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płynnie głośno i cicho wszystkie teksty pisane samodzielnie i drukowane, ze zrozumieniem.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wyodrębnia postacie i zdarzenia w utworach literackich, wyszukuje w tekstach wskazane fragmenty.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półrocze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czyta samodzielnie wybrane książki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płynnie głośno i cicho wszystkie teksty pisane samodzielnie i drukowane, ze zrozumieniem.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 Samodzielnie wyodrębnia postacie i zdarzenia w utworach literackich, wyszukuje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w </w:t>
            </w:r>
            <w:r>
              <w:rPr>
                <w:rFonts w:ascii="Times New Roman" w:hAnsi="Times New Roman"/>
              </w:rPr>
              <w:t>tekstach wskazane fragmenty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samodzielnie wybrane książki.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głośno i cicho omawiane teksty pisane samodzielnie i drukowane, ze zrozumieniem.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samodzielnie wyodrębnia postacie i zdarzenia w utworach literackich, wyszukuje w tekstach wskazane fragmenty.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wyodrębnia postacie i zdarzenia w utworach literackich, wyszukuje w tekstach wskazane fragmenty.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wyrazy i krótkie zdania pisane samodzielnie i drukowane, nie zawsze rozumie czytany tekst.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wyodrębnia postacie i zdarzenia w utworach literackich, wyszukuje w tekstach wskazane fragmenty.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samodzielnym czytaniem wybranych książek.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czytać tekstów w zakresie poznanych liter.</w:t>
            </w:r>
          </w:p>
        </w:tc>
      </w:tr>
      <w:tr>
        <w:trPr/>
        <w:tc>
          <w:tcPr>
            <w:tcW w:w="12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4"/>
                <w:szCs w:val="4"/>
              </w:rPr>
            </w:pPr>
            <w:r>
              <w:rPr>
                <w:rFonts w:ascii="Times New Roman" w:hAnsi="Times New Roman"/>
                <w:b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>
        <w:trPr/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poprawnie pisze i łączy litery, dobrze rozmieszcza je w liniaturze.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bezbłędnie pisze z pamięci i przepisuje teksty, samodzielnie układa i pisze zdania.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pisze i łączy litery, dobrze rozmieszcza je w liniaturze.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pisze i łączy litery i rozmieszcza je w liniaturze.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Popełnia nieliczne błędy w pisaniu z pamięci i przepisywaniu tekstów, układa i pisze zdania.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Odtwarza poprawnie kształty większości liter, nie zawsze poprawnie rozmieszcza tekst w liniaturze.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Popełnia błędy w pisaniu z pamięci i przepisywaniu tekstów, układa i pisze proste zdania.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Ma trudności z odtwarzaniem prawidłowego kształtu liter i poprawnym rozmieszczaniem tekstu w liniaturze.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Popełnia liczne błędy w pisaniu z pamięci. Przepisuje poprawnie tylko pod kierunkiem i z pomocą nauczyciela.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odtwarza kształtu poznanych liter i niewłaściwie rozmieszcza tekst w liniaturze.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pisać z pamięci.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przepisuje wskazanych tekstów w liniaturze.</w:t>
            </w:r>
          </w:p>
        </w:tc>
      </w:tr>
      <w:tr>
        <w:trPr/>
        <w:tc>
          <w:tcPr>
            <w:tcW w:w="12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4"/>
                <w:szCs w:val="4"/>
              </w:rPr>
            </w:pPr>
            <w:r>
              <w:rPr>
                <w:rFonts w:ascii="Times New Roman" w:hAnsi="Times New Roman"/>
                <w:b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>
        <w:trPr/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bezbłędnie rozpoznaje zdania oznajmujące, pytające i rozkazujące w wypowiedziach ustnych i pisemnych.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wyróżnia w wypowiedziach zdania, w zdaniach wyrazy, w wyrazach samogłoski i spółgłoski.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odróżnia w wypowiedziach zdań, wyrazów, sylab i głosek.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138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2"/>
        <w:gridCol w:w="2305"/>
        <w:gridCol w:w="2302"/>
        <w:gridCol w:w="2302"/>
        <w:gridCol w:w="2303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4"/>
                <w:szCs w:val="4"/>
              </w:rPr>
            </w:pPr>
            <w:r>
              <w:rPr>
                <w:rFonts w:ascii="Times New Roman" w:hAnsi="Times New Roman"/>
                <w:b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 problemu porównuje przedmioty pod względem wyróżnionej cechy.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-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 problemu porównuje przedmioty pod względem wyróżnionej cechy.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porównuje przedmioty pod względem wyróżnionej cechy.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Dość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Z niewielką pomocą określa i prezentuje wzajemne położenie przedmiotów na płaszczyźnie i w przestrzeni.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czasem problemy z porównaniem przedmiotów pod względem wyróżnionej cechy.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- Czasem niewłaściwie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Potrzebuje dużej pomocy, określając wzajemne położenie przedmiotów na płaszczyźnie i w przestrzeni.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problemy z porównaniem przedmiotów pod względem wyróżnionej cechy.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użyciem pojęć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określa położenia przedmiotów względem siebie.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wskazać strony lewej lub prawej u siebie lub osoby stojącej naprzeciwko.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11" w:hRule="atLeast"/>
        </w:trPr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4"/>
                <w:szCs w:val="4"/>
              </w:rPr>
            </w:pPr>
            <w:r>
              <w:rPr>
                <w:rFonts w:ascii="Times New Roman" w:hAnsi="Times New Roman"/>
                <w:b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rozumienia liczb i ich własności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liczy w przód i wstecz od podanej liczby po 1 w poznanym zakresie.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odczytuje i zapisuje za pomocą cyfr liczby w poznanym zakresie.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wyjaśnia znaczenie cyfr w zapisie liczby; wskazuje jedności, dziesiątki, określa kolejność, posługując się liczbą porządkową.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porównuje liczby; porządkuje liczby od najmniejszej do największej i odwrotnie; poprawnie stosuje znaki &lt;, =, &gt;.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liczy w przód i wstecz od podanej liczby po 1 w poznanym zakresie.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odczytuje i zapisuje za pomocą cyfr liczby w poznanym zakresie.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wyjaśnia znaczenie cyfr w zapisie liczby; wskazuje jedności, dziesiątki, określa kolejność, posługując się liczbą porządkową.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porównuje liczby; porządkuje liczby od najmniejszej do największej i odwrotnie; poprawnie stosuje znaki &lt;, =, &gt;.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liczy w przód i wstecz od podanej liczby po 1 w poznanym zakresie.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odczytuje i zapisuje za pomocą cyfr liczby w poznanym zakresie.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Najczęściej poprawnie wyjaśnia znaczenie cyfr w zapisie liczby; wskazuje jedności, dziesiątki, określa kolejność, posługując się liczbą porządkową.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rPr/>
            </w:pPr>
            <w:r>
              <w:rPr>
                <w:sz w:val="22"/>
                <w:szCs w:val="22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Liczy w przód i wstecz od podanej liczby po 1 w poznanym zakresie, czasem popełnia błędy.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Odczytuje i zapisuje za pomocą cyfr liczby w poznanym zakresie, czasem popełnia błędy.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cyfr w zapisie liczby; wskazuje jedności, dziesiątki, określa kolejność, posługując się liczbą porządkową, ale czasem popełnia błędy.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Liczy w przód i wstecz od podanej liczby po 1 w poznanym zakresie, popełnia liczne błędy.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Odczytuje i zapisuje za pomocą cyfr liczby w poznanym zakresie, popełnia liczne błędy.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cyfr w zapisie liczby; wskazuje jedności, dziesiątki, określa kolejność, posługując się liczbą porządkową, ale często popełnia błędy.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Porównuje liczby; porządkuje liczby od najmniejszej do największej i odwrotnie, często popełnia błędy; ma trudności ze stosowaniem znaków &lt;, =, &gt;.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poprawnie liczyć w poznanym zakresie liczbowym.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porównać wskazanych liczb w poznanym zakresie liczbowym.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posługiwania się liczbami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/>
            </w:pPr>
            <w:r>
              <w:rPr>
                <w:sz w:val="22"/>
                <w:szCs w:val="22"/>
              </w:rPr>
              <w:t>- Bezbłędnie dodaje do podanej liczby w pamięci i od podanej liczby odejmuje w pamięci: liczbę jednocyfrową, liczbę 10 w poznanym zakresie liczbowym.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rPr/>
            </w:pPr>
            <w:r>
              <w:rPr>
                <w:sz w:val="22"/>
                <w:szCs w:val="22"/>
              </w:rPr>
              <w:t>II półrocze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rPr/>
            </w:pPr>
            <w:r>
              <w:rPr>
                <w:sz w:val="22"/>
                <w:szCs w:val="22"/>
              </w:rPr>
              <w:t>W pamięci oblicza działania mnożenia w zakresie 20.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dodaje do podanej liczby w pamięci i od podanej liczby odejmuje w pamięci: liczbę jednocyfrową, liczbę 10 w poznanym zakresie liczbowym.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Rozumie istotę mnożenia w zakresie 20.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Najczęściej poprawnie dodaje do podanej liczby w pamięci i od podanej liczby odejmuje w pamięci: liczbę jednocyfrową, liczbę 10 w poznanym zakresie liczbowym.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Dodaje do podanej liczby w pamięci i od podanej liczby odejmuje w pamięci: liczbę jednocyfrową, liczbę 10 w poznanym zakresie liczbowym, ale czasem popełnia błędy.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Dodaje do podanej liczby w pamięci i od podanej liczby odejmuje w pamięci: liczbę jednocyfrową, liczbę 10 w poznanym zakresie liczbowym, ale często popełnia błędy.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potrafi dodawać i odejmować liczb w pamięci w poznanym zakresie liczbowym.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czytania tekstów matematycznych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Naprowadzony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rozwiązuje prostych zadań tekstowych.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rozumienia pojęć geometrycznych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rozpoznaje – w naturalnym otoczeniu i na rysunkach – figury geometryczne: prostokąt, kwadrat, trójkąt, koło; wyodrębnia te figury spośród innych figur; kreśli przy linijce linie proste, rysuje odręcznie prostokąty (w tym kwadraty), wykorzystując sieć kwadratową.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mierzy długości odcinków, podaje wynik pomiaru, posługując się jednostką długości </w:t>
            </w:r>
            <w:r>
              <w:rPr>
                <w:i/>
                <w:sz w:val="22"/>
                <w:szCs w:val="22"/>
              </w:rPr>
              <w:t>centymetr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dostrzega symetrię w środowisku przyrodniczym, w sztuce użytkowej i innych wytworach człowieka obecnych w otoczeniu.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rozpoznaje – w naturalnym otoczeniu i na rysunkach – figury geometryczne: prostokąt, kwadrat, trójkąt, koło; wyodrębnia te figury spośród innych figur; kreśli przy linijce linie proste, rysuje odręcznie prostokąty (w tym kwadraty), wykorzystując sieć kwadratową.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mierzy długości odcinków, podaje wynik pomiaru, posługując się jednostką długości </w:t>
            </w:r>
            <w:r>
              <w:rPr>
                <w:i/>
                <w:sz w:val="22"/>
                <w:szCs w:val="22"/>
              </w:rPr>
              <w:t>centymetr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Najczęściej poprawnie rozpoznaje – w naturalnym otoczeniu i na rysunkach – figury geometryczne: prostokąt, kwadrat, trójkąt, koło; wyodrębnia te figury spośród innych figur; kreśli przy linijce linie proste, rysuje odręcznie prostokąty (w tym kwadraty), wykorzystując sieć kwadratową.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mierzy długości odcinków, podaje wynik pomiaru, posługując się jednostką długości </w:t>
            </w:r>
            <w:r>
              <w:rPr>
                <w:i/>
                <w:sz w:val="22"/>
                <w:szCs w:val="22"/>
              </w:rPr>
              <w:t>centymetr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zawsze poprawnie rozpoznaje – w naturalnym otoczeniu i na rysunkach – figury geometryczne: prostokąt, kwadrat, trójkąt, koło; wyodrębnia te figury spośród innych figur; kreśli przy linijce linie proste, rysuje odręcznie prostokąty (w tym kwadraty), wykorzystując sieć kwadratową.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zawsze poprawnie mierzy długości odcinków, podaje wynik pomiaru, posługując się jednostką długości </w:t>
            </w:r>
            <w:r>
              <w:rPr>
                <w:i/>
                <w:sz w:val="22"/>
                <w:szCs w:val="22"/>
              </w:rPr>
              <w:t>centymetr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 rozpoznaniem – w naturalnym otoczeniu i na rysunkach – figur geometrycznych: prostokątów, kwadratów, trójkątów, kół; wyodrębnianiem tych figury spośród innych figur; kreśleniem przy linijce linii prostych, rysowaniem odręcznie prostokątów (w tym kwadratów) z wykorzystaniem sieci kwadratowej.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mierzy długości odcinków, podaje wynik pomiaru, posługując się jednostką długości </w:t>
            </w:r>
            <w:r>
              <w:rPr>
                <w:i/>
                <w:sz w:val="22"/>
                <w:szCs w:val="22"/>
              </w:rPr>
              <w:t>centymetr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rozpoznaje podstawowych figur geometrycznych.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potrafi mierzyć odcinków.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dostrzega symetrii.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klasyfikuje obiekty i różne elementy środowiska społeczno-przyrodniczego ze względu na wyodrębnione cechy; dostrzega rytm w środowisku przyrodniczym, sztuce użytkowej i innych wytworach człowieka, obecnych w środowisku.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wykonuje obliczenia pieniężne;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półrocze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zamienia złote na grosze i odwrotnie, rozróżnia nominały monet i banknotów.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  <w:br/>
              <w:t xml:space="preserve">24-godzinnym); wykonuje proste obliczenia dotyczące czasu; posługuje się jednostką czasu </w:t>
            </w:r>
            <w:r>
              <w:rPr>
                <w:i/>
                <w:sz w:val="22"/>
                <w:szCs w:val="22"/>
              </w:rPr>
              <w:t>godzina</w:t>
            </w:r>
            <w:r>
              <w:rPr>
                <w:sz w:val="22"/>
                <w:szCs w:val="22"/>
              </w:rPr>
              <w:t>; posługuje się kalendarzem.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 problemu mierzy temperaturę za pomocą termometru oraz ją odczytuje.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Sprawnie dokonuje obliczeń szacunkowych w różnych sytuacjach życiowych.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Waży; używa określenia </w:t>
            </w:r>
            <w:r>
              <w:rPr>
                <w:i/>
                <w:sz w:val="22"/>
                <w:szCs w:val="22"/>
              </w:rPr>
              <w:t>kilogram</w:t>
            </w:r>
            <w:r>
              <w:rPr>
                <w:sz w:val="22"/>
                <w:szCs w:val="22"/>
              </w:rPr>
              <w:t xml:space="preserve">; odmierza płyny; używa określeń </w:t>
            </w:r>
            <w:r>
              <w:rPr>
                <w:i/>
                <w:sz w:val="22"/>
                <w:szCs w:val="22"/>
              </w:rPr>
              <w:t>litr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pół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litra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klasyfikuje obiekty i różne elementy środowiska społeczno-przyrodniczego ze względu na wyodrębnione cechy; dostrzega rytm w środowisku przyrodniczym, sztuce użytkowej i innych wytworach człowieka, obecnych w środowisku.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wykonuje obliczenia pieniężne;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zamienia złote na grosze i odwrotnie, rozróżnia nominały monet i banknotów.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odczytuje godziny na zegarze ze wskazówkami oraz elektronicznym (wyświetlającym cyfry w systemie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24-godzinnym); wykonuje proste obliczenia dotyczące czasu; posługuje się jednostką czasu </w:t>
            </w:r>
            <w:r>
              <w:rPr>
                <w:i/>
                <w:sz w:val="22"/>
                <w:szCs w:val="22"/>
              </w:rPr>
              <w:t>godzina</w:t>
            </w:r>
            <w:r>
              <w:rPr>
                <w:sz w:val="22"/>
                <w:szCs w:val="22"/>
              </w:rPr>
              <w:t>; posługuje się kalendarzem.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 problemu mierzy temperaturę za pomocą termometru oraz ją odczytuje.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Sprawnie dokonuje obliczeń szacunkowych w różnych sytuacjach życiowych.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Waży; używa określenia </w:t>
            </w:r>
            <w:r>
              <w:rPr>
                <w:i/>
                <w:sz w:val="22"/>
                <w:szCs w:val="22"/>
              </w:rPr>
              <w:t>kilogram</w:t>
            </w:r>
            <w:r>
              <w:rPr>
                <w:sz w:val="22"/>
                <w:szCs w:val="22"/>
              </w:rPr>
              <w:t xml:space="preserve">; odmierza płyny; używa określeń </w:t>
            </w:r>
            <w:r>
              <w:rPr>
                <w:i/>
                <w:sz w:val="22"/>
                <w:szCs w:val="22"/>
              </w:rPr>
              <w:t>litr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pół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litr.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klasyfikuje obiekty i różne elementy środowiska społeczno-przyrodniczego ze względu na wyodrębnione cechy; dostrzega rytm w środowisku przyrodniczym, sztuce użytkowej i innych wytworach człowieka, obecnych w środowisku.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wykonuje obliczenia pieniężne;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zamienia złote na grosze i odwrotnie, rozróżnia nominały monet i banknotów.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</w:t>
              <w:br/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mierzy temperaturę za pomocą termometru oraz ją odczytuje.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Dość sprawnie dokonuje obliczeń szacunkowych w różnych sytuacjach życiowych.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waży; używa określenia </w:t>
            </w:r>
            <w:r>
              <w:rPr>
                <w:i/>
                <w:sz w:val="22"/>
                <w:szCs w:val="22"/>
              </w:rPr>
              <w:t>kilogram</w:t>
            </w:r>
            <w:r>
              <w:rPr>
                <w:sz w:val="22"/>
                <w:szCs w:val="22"/>
              </w:rPr>
              <w:t xml:space="preserve">; odmierza płyny; używa określeń </w:t>
            </w:r>
            <w:r>
              <w:rPr>
                <w:i/>
                <w:sz w:val="22"/>
                <w:szCs w:val="22"/>
              </w:rPr>
              <w:t>litr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pół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litra.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Klasyfikuje obiekty i różne elementy środowiska społeczno-przyrodniczego ze względu na wyodrębnione cechy; dostrzega rytm w środowisku przyrodniczym, sztuce użytkowej i innych wytworach człowieka, obecnych w środowisku, ale czasem popełnia błędy.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Wykonuje obliczenia pieniężne;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zamienia złote na grosze i odwrotnie, rozróżnia nominały monet i banknotów, ale czasem popełnia błędy.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  <w:br/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kalendarzem, ale czasem popełnia błędy.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Mierzy temperaturę za pomocą termometru oraz odczytuje ją, ale czasem się myli.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Stara się dokonywać obliczeń szacunkowych w różnych sytuacjach życiowych.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waży; używa określenia </w:t>
            </w:r>
            <w:r>
              <w:rPr>
                <w:i/>
                <w:sz w:val="22"/>
                <w:szCs w:val="22"/>
              </w:rPr>
              <w:t>kilogram</w:t>
            </w:r>
            <w:r>
              <w:rPr>
                <w:sz w:val="22"/>
                <w:szCs w:val="22"/>
              </w:rPr>
              <w:t xml:space="preserve">; odmierza płyny; używa określeń </w:t>
            </w:r>
            <w:r>
              <w:rPr>
                <w:i/>
                <w:sz w:val="22"/>
                <w:szCs w:val="22"/>
              </w:rPr>
              <w:t>litr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pół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litra.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 znaczną pomocą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Klasyfikuje obiekty i różne elementy środowiska społeczno-przyrodniczego ze względu na wyodrębnione cechy; dostrzega rytm w środowisku przyrodniczym, sztuce użytkowej i innych wytworach człowieka, obecnych w środowisku, ale czasem popełnia błędy.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 znaczną pomocą wykonuje obliczenia pieniężne;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zamienia złote na grosze i odwrotnie, rozróżnia nominały monet i banknotów, czasem popełnia błędy.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  <w:br/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kalendarzem, ale często popełnia błędy.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Mierzy temperaturę za pomocą termometru oraz odczytuje ją, ale często się myli.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dokonuje obliczeń szacunkowych w różnych sytuacjach życiowych.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waży; używa określenia </w:t>
            </w:r>
            <w:r>
              <w:rPr>
                <w:i/>
                <w:sz w:val="22"/>
                <w:szCs w:val="22"/>
              </w:rPr>
              <w:t>kilogram</w:t>
            </w:r>
            <w:r>
              <w:rPr>
                <w:sz w:val="22"/>
                <w:szCs w:val="22"/>
              </w:rPr>
              <w:t xml:space="preserve">; odmierza płyny; używa określeń </w:t>
            </w:r>
            <w:r>
              <w:rPr>
                <w:i/>
                <w:sz w:val="22"/>
                <w:szCs w:val="22"/>
              </w:rPr>
              <w:t>litr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pół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litra.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potrafi zastosować umiejętności matematycznych w sytuacjach życiowych: klasyfikowanie obiektów, obliczenia pieniężne,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odczytywanie pełnych godzin na zegarze, ważenie, pomiar temperatury, odmierzanie płynów.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138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2"/>
        <w:gridCol w:w="2305"/>
        <w:gridCol w:w="2302"/>
        <w:gridCol w:w="2302"/>
        <w:gridCol w:w="2303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rozumienia środowiska społecznego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111111"/>
              </w:rPr>
            </w:pPr>
            <w:r>
              <w:rPr>
                <w:color w:val="111111"/>
                <w:sz w:val="22"/>
                <w:szCs w:val="22"/>
              </w:rPr>
              <w:t>Samodzielne zgłębia wiedzę, wykorzystując materiał rozszerzający, biegle korzysta ze zdobytych wiadomości w różnych sytuacjach, potrafi twórczo rozwiązywać różne problemy, uczestniczy w konkursach szkolnych i pozaszkolnych oraz doskonale opanował/a umiejętności ujęte</w:t>
            </w:r>
            <w:r>
              <w:rPr>
                <w:color w:val="111111"/>
              </w:rPr>
              <w:t xml:space="preserve"> </w:t>
            </w:r>
            <w:r>
              <w:rPr>
                <w:color w:val="111111"/>
                <w:sz w:val="22"/>
                <w:szCs w:val="22"/>
              </w:rPr>
              <w:t>w podstawie programowej, tzn.: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wyjaśnia, że wszyscy ludzie mają prawa i obowiązki, wymienia własne prawa i obowiązki, przestrzega ich i stosuje je w codziennym życiu.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Obiektywnie ocenia postępowanie swoje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przedstawia siebie i grupę, do której należy, zapisuje swój adres; posługuje się danymi osobistymi wyłącznie w sytuacjach bezpiecznych dla siebie i reprezentowanych osób.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rozpoznaje i nazywa wybrane grupy społeczne, do których nie należy, a które wzbudzają jego zainteresowanie, np. drużyny i kluby sportowe, zespoły artystyczne.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Właściwie stosuje pojęcia: porozumienie, umowa.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szanuje zwyczaje i tradycje różnych grup społecznych i narodów, np. dotyczące świąt w różnych regionach Polski.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Właściwie wykorzystuje pracę zespołową w procesie uczenia się.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wyjaśnia, że wszyscy ludzie mają prawa i obowiązki, wymienia własne prawa i obowiązki, przestrzega ich i stosuje je w codziennym życiu.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przedstawia siebie i grupę, do której należy, zapisuje swój adres; posługuje się danymi osobistymi wyłącznie w sytuacjach bezpiecznych dla siebie i reprezentowanych osób.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rozpoznaje i nazywa wybrane grupy społeczne, do których nie należy, a które wzbudzają jego zainteresowanie, np. drużyny i kluby sportowe, zespoły artystyczne.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>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szanuje zwyczaje i tradycje różnych grup społecznych i narodów, np. dotyczące świąt w różnych regionach Polski.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Właściwie wykorzystuje pracę zespołową w procesie uczenia się.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Najczęściej identyfikuje się z grupą społeczną, do której należy: rodzina, klasa w szkole, naród; respektuje normy i reguły postępowania w tych grupach.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poprawnie wyjaśniać, że wszyscy ludzie mają prawa i obowiązki, wymienia własne prawa i obowiązki, przestrzega ich i stosuje je w codziennym życiu.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poprawnie przedstawiać siebie i grupę, do której należy, zapisuje swój adres; posługuje się danymi osobistymi wyłącznie w sytuacjach bezpiecznych dla siebie i reprezentowanych osób.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poprawnie rozpoznać i nazwać wybrane grupy społeczne, do których nie należy, a które wzbudzają jego zainteresowanie, np. drużyny i kluby sportowe, zespoły artystyczne.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właściwie stosować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>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szanować zwyczaje i tradycje różnych grup społecznych i narodów, np. dotyczące świąt w różnych regionach Polski.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właściwie wykorzystać pracę zespołową w procesie uczenia się.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identyfikować się z grupą społeczną, do której należy: rodzina, klasa w szkole, naród oraz respektować normy i reguły postępowania w tych grupach.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wyjaśnia, że wszyscy ludzie mają prawa i obowiązki, wymienia własne prawa i obowiązki, przestrzega ich i stosuje je w codziennym życiu.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przedstawia siebie i grupę, do której należy, zapisuje swój adres; posługuje się danymi osobistymi wyłącznie w sytuacjach bezpiecznych dla siebie i reprezentowanych osób.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poprawnie rozpoznaje i nazywa wybrane grupy społeczne, do których nie należy, a które wzbudzają jego zainteresowanie, np. drużyny i kluby sportowe, zespoły artystyczne.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>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 przypomnieniach szanuje zwyczaje i tradycje różnych grup społecznych i narodów, np. dotyczące świąt w różnych regionach Polski.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pomocą właściwie wykorzystuje pracę zespołową w procesie uczenia się.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Wymaga dużej pomocy, by identyfikować się z grupą społeczną, do której należy: rodzina, klasa w szkole, naród oraz respektować normy i reguły postępowania w tych grupach.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Ma problem ze zrozumieniem, że wszyscy ludzie mają prawa i obowiązki, wymienia własne prawa i obowiązki, przestrzega ich i stosuje je w codziennym życiu.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Ze znaczną pomocą przedstawia siebie i grupę, do której należy, zapisuje swój adres; posługuje się danymi osobistymi wyłącznie w sytuacjach bezpiecznych dla siebie i reprezentowanych osób.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pomocą rozpoznaje i nazywa wybrane grupy społeczne, do których nie należy, a które wzbudzają jego zainteresowanie, np. drużyny i kluby sportowe, zespoły artystyczne.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>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Nie zawsze szanuje zwyczaje i tradycje różnych grup społecznych i narodów, np. dotyczące świąt w różnych regionach Polski.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Ma problem z właściwym wykorzystaniem pracy zespołowej w procesie uczenia się.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Nie identyfikuje się ze swoją grupą społeczną i nie respektuje obowiązujących w niej norm.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Nie potrafi ocenić swojego zachowania i zachowania innych.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Nie szanuje zwyczajów i tradycji obowiązujących w różnych grupach społecznych.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orientacji w czasie historycznym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Zawsze poprawnie rozpoznaje: godło, barwy, hymn narodowy.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Świadomie uczestniczy w świętach narodowych, wykonuje kokardę narodową, biało-czerwony proporczyk; zachowuje się godnie i z szacunkiem podczas śpiewania lub słuchania hymnu, wciągania flagi na maszt itp.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>
              <w:rPr>
                <w:i/>
                <w:sz w:val="22"/>
                <w:szCs w:val="22"/>
              </w:rPr>
              <w:t>patron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wyjaśnia znaczenie wybranych polskich zwyczajów i tradycji.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opowiada historię własnej rodziny, przedstawia wybrane postacie i prezentuje informacje o sławnych Polakach.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Zawsze poprawnie rozpoznaje: godło, barwy, hymn narodowy.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Świadomie uczestniczy w świętach narodowych, wykonuje kokardę narodową, biało-czerwony proporczyk; zachowuje się godnie i z szacunkiem podczas śpiewania lub słuchania hymnu, wciągania flagi na maszt itp.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>
              <w:rPr>
                <w:i/>
                <w:sz w:val="22"/>
                <w:szCs w:val="22"/>
              </w:rPr>
              <w:t>patron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wyjaśnia znaczenie wybranych polskich zwyczajów i tradycji.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opowiada historię własnej rodziny, przedstawia wybrane postacie i prezentuje informacje o sławnych Polakach.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Najczęściej poprawnie rozpoznaje: godło, barwy, hymn narodowy.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Świadomie uczestniczy w świętach narodowych, wykonuje kokardę narodową, biało-czerwony proporczyk; zachowuje się godnie i z szacunkiem podczas śpiewania lub słuchania hymnu, wciągania flagi na maszt itp.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rozpoznaje i nazywa patrona szkoły, miejscowości, w której mieszka, wyjaśnia pojęcie </w:t>
            </w:r>
            <w:r>
              <w:rPr>
                <w:i/>
                <w:sz w:val="22"/>
                <w:szCs w:val="22"/>
              </w:rPr>
              <w:t>patron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Najczęściej poprawnie wyjaśnia znaczenie wybranych polskich zwyczajów i tradycji.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opowiada historię własnej rodziny, przedstawia wybrane postacie i prezentuje informacje o sławnych Polakach.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Najczęściej poprawnie rozpoznaje: godło, barwy, hymn narodowy.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Stara się świadomie uczestniczyć w świętach narodowych, wykonać kokardę narodową, biało-czerwony proporczyk; zachowuje się godnie i z szacunkiem podczas śpiewania lub słuchania hymnu, wciągania flagi na maszt itp.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rozpoznaje i nazywa patrona szkoły, miejscowości, w której mieszka, wyjaśnia pojęcie </w:t>
            </w:r>
            <w:r>
              <w:rPr>
                <w:i/>
                <w:sz w:val="22"/>
                <w:szCs w:val="22"/>
              </w:rPr>
              <w:t>patron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wyjaśnia znaczenie wybranych polskich zwyczajów i tradycji.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opowiada historię własnej rodziny, przedstawia wybrane postacie i prezentuje informacje o sławnych Polakach.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rozpoznaje: godło, barwy, hymn narodowy.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 opieką dorosłych stara się uczestniczyć w świętach narodowych, wykonać kokardę narodową, biało-czerwony proporczyk; zachować się godnie i z szacunkiem podczas śpiewania lub słuchania hymnu, wciągania flagi na maszt itp.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rozpoznaje i nazywa patrona szkoły, miejscowości, w której mieszka, wyjaśnia pojęcie </w:t>
            </w:r>
            <w:r>
              <w:rPr>
                <w:i/>
                <w:sz w:val="22"/>
                <w:szCs w:val="22"/>
              </w:rPr>
              <w:t>patron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pomocą wyjaśnia znaczenie wybranych polskich zwyczajów i tradycji.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opowiada historię własnej rodziny, przedstawia wybrane postacie i prezentuje informacje o </w:t>
            </w:r>
            <w:r>
              <w:rPr>
                <w:color w:val="auto"/>
                <w:sz w:val="22"/>
                <w:szCs w:val="22"/>
              </w:rPr>
              <w:t xml:space="preserve">sławnych </w:t>
            </w:r>
            <w:r>
              <w:rPr>
                <w:sz w:val="22"/>
                <w:szCs w:val="22"/>
              </w:rPr>
              <w:t>Polakach.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rozpoznaje symboli narodowych, nie wykonuje prac związanych ze świętami narodowymi, nie stosuje się do poznanych zasad w stosunku do symboli narodowych.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138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2"/>
        <w:gridCol w:w="2305"/>
        <w:gridCol w:w="2302"/>
        <w:gridCol w:w="2302"/>
        <w:gridCol w:w="2303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rozumienia środowiska przyrodniczego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tzn.: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rozpoznaje w swoim otoczeniu popularne gatunki roślin i zwierząt.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prowadzi proste hodowle roślin, przedstawia zasady opieki nad zwierzętami, domowymi.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Świadomie chroni przyrodę, segreguje odpady.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rozpoznaje w swoim otoczeniu popularne gatunki roślin i zwierząt.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prowadzi proste hodowle roślin, przedstawia zasady opieki nad zwierzętami, domowymi.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Świadomie chroni przyrodę, segreguje odpady.</w:t>
            </w:r>
          </w:p>
          <w:p>
            <w:pPr>
              <w:pStyle w:val="Default"/>
              <w:widowControl w:val="false"/>
              <w:spacing w:before="0" w:after="69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rozpoznaje w swoim otoczeniu popularne gatunki roślin i zwierząt.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rozpoznaje i wyróżnia cechy ekosystemów, takich jak: łąka, pole, staw, las.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rozpoznaje wybrane zwierzęta i rośliny, których w naturalnych warunkach nie spotyka się w polskim środowisku przyrodniczym.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Prowadzi proste hodowle roślin, przedstawia zasady opieki nad zwierzętami, domowymi.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Wykonuje proste obserwacje, doświadczenia i eksperymenty dotyczące obiektów i zjawisk przyrodniczych.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Chroni przyrodę, segreguje odpady.</w:t>
            </w:r>
          </w:p>
          <w:p>
            <w:pPr>
              <w:pStyle w:val="Default"/>
              <w:widowControl w:val="false"/>
              <w:spacing w:before="0" w:after="69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rozpoznaje w swoim otoczeniu popularne gatunki roślin i zwierząt.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niewielka pomocą rozpoznaje i wyróżnia cechy ekosystemów, takich jak: łąka, pole, staw, las.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rozpoznaje wybrane zwierzęta i rośliny, których w naturalnych warunkach nie spotyka się w polskim środowisku przyrodniczym.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 kierunkiem dorosłych stara się prowadzić proste hodowle roślin, przedstawia zasady opieki nad zwierzętami, domowymi.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Stara się wykonywać proste obserwacje, doświadczenia i eksperymenty dotyczące obiektów i zjawisk przyrodniczych.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Stara się chronić przyrodę, segregować odpady.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 znaczną pomocą rozpoznaje w swoim otoczeniu popularne gatunki roślin i zwierząt.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 znaczną pomocą rozpoznaje i wyróżnia cechy ekosystemów, takich jak: łąka, pole, staw, las.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 znaczną pomocą rozpoznaje wybrane zwierzęta i rośliny, których w naturalnych warunkach nie spotyka się w polskim środowisku przyrodniczym.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nauczyciela prowadzi proste hodowle roślin, przedstawia zasady opieki nad zwierzętami, domowymi.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nauczyciela wykonuje proste obserwacje, doświadczenia i eksperymenty dotyczące obiektów i zjawisk przyrodniczych.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Upominany, chroni przyrodę, segreguje odpady.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rozpoznaje podstawowych roślin i zwierząt występujących w najbliższym otoczeniu.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prowadzi obserwacji i hodowli proponowanych na zajęciach.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Zawsze dba o higienę oraz estetykę własną i otoczenia.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przygotowuje posiłki służące utrzymaniu zdrowia.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ma świadomość istnienia zagrożeń ze strony środowiska naturalnego.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Zawsze dba o higienę oraz estetykę własną i otoczenia.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przygotowuje posiłki służące utrzymaniu zdrowia.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ma świadomość istnienia zagrożeń ze strony środowiska naturalnego.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>
            <w:pPr>
              <w:pStyle w:val="Default"/>
              <w:widowControl w:val="false"/>
              <w:spacing w:before="0" w:after="62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przedstawia charakterystykę wybranych zawodów użyteczności publicznej: nauczyciel, żołnierz, policjant, strażak, lekarz, pielęgniarz.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posługuje się numerami telefonów alarmowych, formułuje komunikat – wezwanie o pomoc: Policji, Pogotowia Ratunkowego, Straży Pożarnej.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posługuje się danymi osobowymi w sytuacji zagrożenia zdrowia i życia.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Najczęściej dba o higienę oraz estetykę własną i otoczenia.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Najczęściej ma świadomość znaczenia odpowiedniej diety dla utrzymania zdrowia.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poprawnie przygotowuje posiłki służące utrzymaniu zdrowia.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ubiera się odpowiednio do stanu pogody.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poprawnie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stosuje się do zasad bezpieczeństwa w szkole, odnajduje drogę ewakuacyjną; stosuje zasady bezpiecznej zabawy w różnych warunkach i porach roku.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ma świadomość istnienia zagrożeń ze strony środowiska naturalnego.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przedstawia charakterystykę wybranych zawodów użyteczności publicznej: nauczyciel, żołnierz, policjant, strażak, lekarz, pielęgniarz.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posługuje się numerami telefonów alarmowych, formułuje komunikat – wezwanie o pomoc: Policji, Pogotowia Ratunkowego, Straży Pożarnej.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Stara się poprawnie posługiwać się danymi osobowymi w sytuacji zagrożenia zdrowia i życia.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Wymaga pomocy w zakresie dbałości o higienę oraz estetykę własną i otoczenia.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pomocą rozumie znaczenie odpowiedniej diety dla utrzymania zdrowia.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pomocą poprawnie przygotowuje posiłki służące utrzymaniu zdrowia.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ubiera się odpowiednio do stanu pogody.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stosować do zasad bezpieczeństwa w szkole, odnajduje drogę ewakuacyjną, stosuje zasady bezpiecznej zabawy w różnych warunkach i porach roku.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pomocą nauczyciela wyrabia sobie świadomość istnienia zagrożeń ze strony środowiska naturalnego.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 znaczną pomocą przedstawia charakterystykę wybranych zawodów użyteczności publicznej: nauczyciel, żołnierz, policjant, strażak, lekarz, pielęgniarz.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posługuje się numerami telefonów alarmowych, formułuje komunikat – wezwanie o pomoc: Policji, Pogotowia Ratunkowego, Straży Pożarnej.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zawsze poprawnie posługuje się danymi osobowymi w sytuacji zagrożenia zdrowia i życia.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 dbałością o higienę oraz estetykę własną i otoczenia.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Pod stałym nadzorem wyrabia sobie rozumienie znaczenia odpowiedniej diety dla utrzymania zdrowia.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Ze znaczną pomocą przygotowuje posiłki służące utrzymaniu zdrowia.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ubierać odpowiednio do stanu pogody.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pomocą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Nie zawsze stosuje się do zasad bezpieczeństwa w szkole, odnajduje drogę ewakuacyjną i stosuje zasady bezpiecznej zabawy w różnych warunkach i porach roku.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Często nie rozumie sytuacji istnienia zagrożeń ze strony środowiska naturalnego.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odróżnia specyfiki podstawowych zawodów omawianych na zajęciach, nie zna numerów alarmowych.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rozumienia przestrzeni geograficznej -   II  półrocze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określa położenie swojej miejscowości.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wskazuje na mapie fizycznej Polski jej granice.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nazwę stolicy Polski, wskazuje na mapie jej położenie.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określa położenie swojej miejscowości.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wskazuje na mapie fizycznej Polski jej granice.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określa położenie swojej miejscowości.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wskazuje na mapie fizycznej Polski jej granice.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określa położenie swojej miejscowości.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wskazuje na mapie fizycznej Polski jej granice.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określa położenie swojej miejscowości.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wskazuje na mapie fizycznej Polski jej granice.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 podaniem nazwy stolicy Polski i wskazaniem na mapie jej położenia.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potrafi pracować z mapą w zakresie określonym podstawą programową.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139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10"/>
        <w:gridCol w:w="18"/>
        <w:gridCol w:w="2304"/>
        <w:gridCol w:w="11"/>
        <w:gridCol w:w="2286"/>
        <w:gridCol w:w="14"/>
        <w:gridCol w:w="2298"/>
        <w:gridCol w:w="14"/>
        <w:gridCol w:w="2302"/>
        <w:gridCol w:w="10"/>
        <w:gridCol w:w="2190"/>
        <w:gridCol w:w="236"/>
      </w:tblGrid>
      <w:tr>
        <w:trPr/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37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Osiągnięcia w zakresie organizacji pracy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w podstawie programowej, tzn.: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planuje i realizuje własne projekty/prace; realizując te prace/projekty współdziała w grupie.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Właściwie organizuje pracę, wykorzystuje urządzenia techniczne i technologie; zwraca uwagę na zdrowie i zachowanie bezpieczeństwa z uwzględnieniem selekcji informacji, wykonywania czynności użytecznych lub potrzebnych.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planuje i realizuje własne projekty/prace; realizując te prace/projekty współdziała w grupie.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Właściwie organizuje pracę, wykorzystuje urządzenia techniczne i technologie; zwraca uwagę na zdrowie i zachowanie bezpieczeństwa z uwzględnieniem selekcji informacji, wykonywania czynności użytecznych lub potrzebnych.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Najczęściej samodzielnie planuje i realizuje własne projekty/prace; realizując te prace/projekty współdziała w grupie.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Najczęściej poprawnie wyjaśnia znaczenie oraz konieczność zachowania ładu, porządku i dobrej organizacji miejsca pracy ze względów bezpieczeństwa.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Najczęściej właściwie ocenia projekty/prace, wykorzystując poznane i zaakceptowane wartości: systematyczność działania, pracowitość, konsekwencja, gospodarność, oszczędność, umiar w odniesieniu do korzystania z czasu, materiałów, narzędzi i urządzeń.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Najczęściej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planuje i realizuje własne projekty/prace; realizując te prace/projekty współdziała w grupie.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 naprowadzeniu wyjaśnia znaczenie oraz konieczność zachowania ładu, porządku i dobrej organizacji miejsca pracy ze względów bezpieczeństwa.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ocenia projekty/prace, wykorzystując poznane i zaakceptowane wartości: systematyczność działania, pracowitość, konsekwencja, gospodarność, oszczędność, umiar w odniesieniu do korzystania z czasu, materiałów, narzędzi i urządzeń.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planuje i realizuje własne projekty/prace; realizując te prace/projekty współdziała w grupie.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Wspomagany/a pytaniami wyjaśnia znaczenie oraz konieczność zachowania ładu, porządku i dobrej organizacji miejsca pracy ze względów bezpieczeństwa.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ocenia projekty/prace, wykorzystując poznane i zaakceptowane wartości: systematyczność działania, pracowitość, konsekwencja, gospodarność, oszczędność, umiar w odniesieniu do korzystania z czasu, materiałów, narzędzi i urządzeń.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Odmawia wykonywania proponowanych projektów.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dba o porządek w miejscu pracy.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39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wykonuje przedmioty użytkowe, w tym dekoracyjne: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 zastosowaniem połączeń nierozłącznych: sklejanie klejem, sklejanie taśmą itp.,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używając połączeń rozłącznych: spinanie spinaczami biurowymi, wiązanie sznurkiem lub wstążką ozdobną,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bez użycia kleju, taśm, zszywek np. wybrane modele technik origami.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wykonuje przedmiot/model/pracę według własnego planu i opracowanego sposobu działania.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wykonuje przedmioty użytkowe, w tym dekoracyjne: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 zastosowaniem połączeń nierozłącznych: sklejanie klejem, sklejanie taśmą itp.,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używając połączeń rozłącznych: spinanie spinaczami biurowymi, wiązanie sznurkiem lub wstążką ozdobną,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bez użycia kleju, taśm, zszywek np. wybrane modele technik origami.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wykonuje przedmiot/model/pracę według własnego planu i opracowanego sposobu działania.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Najczęściej samodzielnie wykonuje przedmioty użytkowe, w tym dekoracyjne: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 zastosowaniem połączeń nierozłącznych: sklejanie klejem, sklejanie taśmą itp.,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używając połączeń rozłącznych: spinanie spinaczami biurowymi, wiązanie sznurkiem lub wstążką ozdobną,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bez użycia kleju, taśm, zszywek np. wybrane modele technik origami.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Najczęściej wykonuje przedmiot/model/pracę według własnego planu i opracowanego sposobu działania.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wykonuje przedmioty użytkowe, w tym dekoracyjne: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 zastosowaniem połączeń nierozłącznych: sklejanie klejem, sklejanie taśmą itp.,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używając połączeń rozłącznych: spinanie spinaczami biurowymi, wiązanie sznurkiem lub wstążką ozdobną,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bez użycia kleju, taśm, zszywek np. wybrane modele technik origami.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</w:t>
            </w:r>
            <w:r>
              <w:rPr/>
              <w:t xml:space="preserve"> </w:t>
            </w:r>
            <w:r>
              <w:rPr>
                <w:rFonts w:ascii="Times New Roman" w:hAnsi="Times New Roman"/>
              </w:rPr>
              <w:t>wykonuje przedmiot/model/pracę według własnego planu i opracowanego sposobu działania.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wykonuje przedmioty użytkowe, w tym dekoracyjne: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 zastosowaniem połączeń nierozłącznych: sklejanie klejem, sklejanie taśmą itp.,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używając połączeń rozłącznych: spinanie spinaczami biurowymi, wiązanie sznurkiem lub wstążką ozdobną,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bez użycia kleju, taśm, zszywek np. wybrane modele technik origami.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Tylko z pomocą wykonuje przedmiot/model/pracę według własnego planu i opracowanego sposobu działania.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wykonuje proponowanych przedmiotów użytkowych.</w:t>
            </w:r>
          </w:p>
        </w:tc>
      </w:tr>
      <w:tr>
        <w:trPr/>
        <w:tc>
          <w:tcPr>
            <w:tcW w:w="139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wyjaśnia działanie i funkcję narzędzi i urządzeń wykorzystywanych w gospodarstwie domowym i w szkole.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i bezpiecznie posługuje się prostymi narzędziami pomiarowymi.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wyjaśnia działanie i funkcję narzędzi i urządzeń wykorzystywanych w gospodarstwie domowym i w szkole.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i bezpiecznie posługuje się prostymi narzędziami pomiarowymi.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Najczęściej oprawnie wyjaśnia działanie i funkcję narzędzi i urządzeń wykorzystywanych w gospodarstwie domowym i w szkole.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Najczęściej samodzielnie i bezpiecznie posługuje się prostymi narzędziami pomiarowymi.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wyjaśnia działanie i funkcję narzędzi i urządzeń wykorzystywanych w gospodarstwie domowym i w szkole.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Wymaga niewielkiej pomocy w czasie posługiwania się bezpiecznie prostymi narzędziami pomiarowymi.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wyjaśnia działanie i funkcję narzędzi i urządzeń wykorzystywanych w gospodarstwie domowym i w szkole.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potrafi wyjaśnić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działania i funkcji narzędzi i urządzeń wykorzystywanych w gospodarstwie domowym i w szkole.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spacing w:before="0" w:after="200"/>
        <w:jc w:val="center"/>
        <w:rPr>
          <w:color w:val="000000"/>
          <w:shd w:fill="auto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auto" w:val="clear"/>
        </w:rPr>
        <w:t>Uwaga</w:t>
      </w:r>
    </w:p>
    <w:p>
      <w:pPr>
        <w:pStyle w:val="Normal"/>
        <w:spacing w:before="0" w:after="200"/>
        <w:jc w:val="center"/>
        <w:rPr>
          <w:color w:val="000000"/>
          <w:shd w:fill="auto" w:val="clear"/>
        </w:rPr>
      </w:pPr>
      <w:r>
        <w:rPr>
          <w:color w:val="000000"/>
          <w:shd w:fill="auto" w:val="clear"/>
        </w:rPr>
      </w:r>
    </w:p>
    <w:p>
      <w:pPr>
        <w:pStyle w:val="Normal"/>
        <w:spacing w:before="0" w:after="200"/>
        <w:jc w:val="center"/>
        <w:rPr>
          <w:color w:val="000000"/>
          <w:shd w:fill="auto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auto" w:val="clear"/>
        </w:rPr>
        <w:tab/>
        <w:t>Większość wymagań edukacyjnych do opanowania  jest taka sama przez cały rok szkolny, tylko zwiększa się stopień trudności danego materiału edukacyjnego. Wymagania edukacyjne do opanowania w II semestrze zostały zaznaczone</w:t>
      </w:r>
    </w:p>
    <w:p>
      <w:pPr>
        <w:pStyle w:val="Normal"/>
        <w:spacing w:before="0" w:after="200"/>
        <w:jc w:val="center"/>
        <w:rPr>
          <w:color w:val="000000"/>
          <w:shd w:fill="auto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auto" w:val="clear"/>
        </w:rPr>
        <w:t>Renata Musioł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669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762b1"/>
    <w:rPr>
      <w:rFonts w:ascii="Tahoma" w:hAnsi="Tahoma" w:eastAsia="Calibri" w:cs="Tahoma"/>
      <w:sz w:val="16"/>
      <w:szCs w:val="16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6694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ab4ff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762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21">
    <w:name w:val="Tekst podstawowy 21"/>
    <w:basedOn w:val="Normal"/>
    <w:qFormat/>
    <w:pPr>
      <w:tabs>
        <w:tab w:val="clear" w:pos="708"/>
        <w:tab w:val="left" w:pos="3060" w:leader="none"/>
      </w:tabs>
      <w:suppressAutoHyphens w:val="true"/>
    </w:pPr>
    <w:rPr>
      <w:rFonts w:ascii="Arial" w:hAnsi="Arial" w:eastAsia="Arial" w:cs="Arial"/>
      <w:color w:val="0000FF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C504-5840-4779-93B2-BFECE00F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LibreOffice/7.0.4.2$Windows_X86_64 LibreOffice_project/dcf040e67528d9187c66b2379df5ea4407429775</Application>
  <AppVersion>15.0000</AppVersion>
  <Pages>24</Pages>
  <Words>6966</Words>
  <Characters>45585</Characters>
  <CharactersWithSpaces>52079</CharactersWithSpaces>
  <Paragraphs>517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2020-10-20T07:04:00Z</dcterms:created>
  <dc:creator>Lidia</dc:creator>
  <dc:description/>
  <dc:language>pl-PL</dc:language>
  <cp:lastModifiedBy/>
  <cp:lastPrinted>2017-04-24T17:54:00Z</cp:lastPrinted>
  <dcterms:modified xsi:type="dcterms:W3CDTF">2023-10-06T07:35:48Z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